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畅玩仙本那纯玩6日游行程单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MLXY1719464383KH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11:50-15:55  或  OD695 16:00-20:00
                <w:br/>
                吉隆坡-桂林   AK156  07:20-11:20  或   OD694 11:00-15:00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【特别升级一晚马布岛水上屋】在岛上等日出/日落，深度探访巴瑶族，打卡网红水屋别墅，享受慢
                <w:br/>
                生活......
                <w:br/>
                ❤ 【优质小团】出海年轻潜岛带队，免费为您提供矿泉水、浴巾、浮潜面罩、呼吸管、救生衣、网红玻
                <w:br/>
                璃船以及拍照服务~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指定时间到达机场，搭乘航班飞往马来西亚首都吉隆坡,到达吉隆坡机场后自行办理出关，中文司机接机前往吉隆坡市区酒店，办理酒店入住手续后可自由活动晚餐。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
                <w:br/>
              </w:t>
            </w:r>
          </w:p>
          <w:p>
            <w:pPr>
              <w:pStyle w:val="indent"/>
            </w:pPr>
            <w:r>
              <w:rPr>
                <w:rFonts w:ascii="微软雅黑" w:hAnsi="微软雅黑" w:eastAsia="微软雅黑" w:cs="微软雅黑"/>
                <w:color w:val="000000"/>
                <w:sz w:val="20"/>
                <w:szCs w:val="20"/>
              </w:rPr>
              <w:t xml:space="preserve">
                早餐后自由活动，入住的酒店为吉隆坡市区酒店，可自行前往双子塔/阿罗美食街/唐人街游玩。
                <w:br/>
                  指定时间与中文司机于酒店大堂集合，乘车前往吉隆坡机场办理登机牌。乘坐飞机到达斗湖机场，下飞机后一路棕榈树伴随， 乘车一个半小时到达仙本那入住酒店。晚餐建议来一个丰富的海鲜大餐，这里的海鲜都是天然捕捞，比国内的口感好着不是一点点，当地的香蕉、榴莲、山竹也是不错的选择。仙本那镇不大，10 分钟就可以走完中心区域，回酒店前可以前往超市买些零食小吃，第二天游玩的时候可以吃哦。
                <w:br/>
                注意：入住酒店时请不要接受巴瑶族小孩帮提行李，以免引起不必要的麻烦！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马达京三岛浮潜套餐（含午餐）（含浮潜） 赠送网红玻璃船拍照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结束愉快的出海之旅返回码头酒店，晚上可以选择冲个澡睡觉休息或逛街、海
                <w:br/>
                鲜、小吃、榴莲......体验当地夜晚的风土人情。
                <w:br/>
                  指定时间集合，坐船前往马达京、汀巴汀巴、班达南三座海岛
                <w:br/>
                【马达京】是一个由本岛和小岛组成岛屿，落潮的时候两岛之间连接的沙滩露出来。大岛西海岸有三色海，北部有拖尾沙滩，水下能见度高，给人一种一尘不染的感觉。
                <w:br/>
                【汀巴汀巴】是离马达京很近的一个岛，正对着马达京的西海岸，海水在阳光中折射成几种颜色，一边深蓝一边浅绿，温柔的海浪一浪接一浪，冲涤着洗洗白白的沙滩，给人
                <w:br/>
                一种很是浪漫的感觉， 这里很适合拍照，清澈的海水，超长的拖尾沙滩令这个岛屿一眼难忘，让你有种置身天堂分不清海和天的错觉。
                <w:br/>
                【班达南】是一个宁静的世外小岛，五彩斑斓的珊瑚，拥有的玻璃海果冻海！十多米深的海水可以清澈见底。岛上景美人少，是绿海龟和玳瑁龟的栖息地之一，运气好的话白天在岸边浮潜时也可以看到大海龟。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午餐：行程含午餐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仙本那-马布岛
                <w:br/>
              </w:t>
            </w:r>
          </w:p>
          <w:p>
            <w:pPr>
              <w:pStyle w:val="indent"/>
            </w:pPr>
            <w:r>
              <w:rPr>
                <w:rFonts w:ascii="微软雅黑" w:hAnsi="微软雅黑" w:eastAsia="微软雅黑" w:cs="微软雅黑"/>
                <w:color w:val="000000"/>
                <w:sz w:val="20"/>
                <w:szCs w:val="20"/>
              </w:rPr>
              <w:t xml:space="preserve">
                早餐后乘船前往【马布岛水上屋入住】，可步行前往参观马布岛豪华的网红水屋—【马布海上别墅-MWB 度假村】。（现付50 马币/人网红水屋入门票）网红水屋通过一条长长的木栈道与马布岛相连，潮水上涨时整座度假村犹如处在深海区域，海水通透、色彩迷人。漫步在木栈道上，都能不时看到海水中游过的鱼群或大海龟。整座度假村被盛开的鲜花簇拥着，各个木屋门口还装饰着藤条枝蔓和盆栽等，一派自然和谐的气息。傍晚时分可坐在入住的水上屋栈道上慢慢等【日落】，这里是马布岛的地标性建筑，也是观看日出日落很好的位置，让您随意一拍都是大片既视感。这时候你会发现，时间她真的很慢很慢......
                <w:br/>
                岛上条件有限，所含正餐为简餐，可向当地巴瑶族购买海鲜加工，便宜又美味，记得砍价哦! 入住房间设施简单，保证干净整洁，以体验当地生活为主，介意者请谨慎报名！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午餐：水屋含餐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马布岛水上屋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马布岛-仙本那-斗湖✈吉隆坡
                <w:br/>
              </w:t>
            </w:r>
          </w:p>
          <w:p>
            <w:pPr>
              <w:pStyle w:val="indent"/>
            </w:pPr>
            <w:r>
              <w:rPr>
                <w:rFonts w:ascii="微软雅黑" w:hAnsi="微软雅黑" w:eastAsia="微软雅黑" w:cs="微软雅黑"/>
                <w:color w:val="000000"/>
                <w:sz w:val="20"/>
                <w:szCs w:val="20"/>
              </w:rPr>
              <w:t xml:space="preserve">
                早上睡到自然醒，也可以早起观看海上【日出】。
                <w:br/>
                【马布岛】是整个仙本那很大的岛屿，也是原始【巴瑶族】聚集地。四周由沙滩围拢而成，岛上一半是度假村，另外一半则住着原住民巴瑶族。而原住民的生活与文化
                <w:br/>
                气息和美丽的海岸风景结合在一起就形成了马布岛独特的风光。巴瑶族人数稀少现在仅剩下2000 人，常年生活在水上。他们可以不带任何设备潜入深海20 米捕鱼，
                <w:br/>
                交通工具是手做的木船，他们会划着小木船去向游客售卖海鲜和椰子。他们没有国籍，不被允许登上陆地，终其一生漂泊海上。巴瑶族原始的生活方式让孩子没有机会接受教
                <w:br/>
                育，缺乏进入现代社会工作的能力，脚步被捆绑在这片大海之上。
                <w:br/>
                中午乘船返回仙本那码头，乘车前往斗湖机场，乘机返回吉隆坡后入住机场酒店。
                <w:br/>
                备注：今日酒店为吉隆坡机场酒店，无需接机，从机场走路五分钟可到达，方便第二天转机到国内。
                <w:br/>
                交通：快艇、车、飞机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早餐：水屋含早餐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吉隆坡市区参考酒店：翠绿山/唐人街彩鸿或同级酒店
                <w:br/>
                吉隆坡机场参考酒店：Tune Hotel KLIA-KLIA2
                <w:br/>
                仙本那参考酒店：Grace/爱潜／太平洋/和平或同级酒店
                <w:br/>
                仙本那水上屋：Aminaholidays/马布天堂/coco/JD 或同级酒店
                <w:br/>
                3、全程：5 早3正餐（酒店包含早餐，正餐标准30元/人） ；
                <w:br/>
                4、旅行社责任；
                <w:br/>
                5、杂费500元/人（离境税，司机小费，码头税）
                <w:br/>
                6、领队100元/天+导游100元/天
                <w:br/>
                7、行程所需接机+送机服务。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3、全程单房差1000 元/人；
                <w:br/>
                4、此航班，无行李托运，仅含手提上飞机行李7 公斤/人，如需托运行李，需现查托运费用（报团时要说明），具体看航空公司收费；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接社信息：名称 - Pandanan Dive Adventure Sdn Bhd 
                <w:br/>
                联系人 - Yvonne Koo 
                <w:br/>
                联系电话 - +6014 283 7675
                <w:br/>
                地址-1st Floor, Lot 9C &amp; 9D, Seafest Complex, Jalan Kastam, 91308 Semporna, Sabah, Malaysia.
                <w:br/>
                委托社信息：广东光大国际旅行社有限公司桂林分公司。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2025-07-04T13:20:26+08:00</dcterms:created>
  <dcterms:modified xsi:type="dcterms:W3CDTF">2025-07-04T13:20:26+08:00</dcterms:modified>
</cp:coreProperties>
</file>

<file path=docProps/custom.xml><?xml version="1.0" encoding="utf-8"?>
<Properties xmlns="http://schemas.openxmlformats.org/officeDocument/2006/custom-properties" xmlns:vt="http://schemas.openxmlformats.org/officeDocument/2006/docPropsVTypes"/>
</file>