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【小学/中学】方特东盟神画研学一日营行程单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11715842219kt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【课程的目标和意义】
                <w:br/>
                本课程旨在参观方特东盟神画基地，通过以现代科技实景、演艺互动式体验等形式，感受南宁生活气息，了解各国的历史文化精粹，认识特色文化，通过先进的科技手段展示了东盟各国的历史、文化、艺术与自然风光。本次研学活动旨在通过实地参观、体验与互动，让学生深入了解东盟国家的文化特色，拓宽国际视野，培养跨文化交流能力。
                <w:br/>
                目标和意义：
                <w:br/>
                1.知识与技能：认识各国发展中的文化历史，了解不同国度特色建筑景观和人文风俗互动体验学生参与东盟文化体验活动，如制作传统工艺品、学习民族舞蹈等。
                <w:br/>
                2.过程与方法：通过观察、思考与反思、沉浸式体验等形式，学习各国多样化风情文化内涵、培养批判性思维、跨文化交流能力、实践与创新能力。
                <w:br/>
                3.情感态度与价值观：通过感受不同文化带来的异域风情，了解各国文化，认识中国与各国的经贸往来及伙伴关系，激发热爱家乡、热爱祖国的情怀，树立报效祖国远大理想，提高社会责任感和创新实践能力。
                <w:br/>
                <w:br/>
                【课程对象】
                <w:br/>
                小学1-6年级，初中1-3年级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南宁－方特东盟神画
                <w:br/>
              </w:t>
            </w:r>
          </w:p>
          <w:p>
            <w:pPr>
              <w:pStyle w:val="indent"/>
            </w:pPr>
            <w:r>
              <w:rPr>
                <w:rFonts w:ascii="微软雅黑" w:hAnsi="微软雅黑" w:eastAsia="微软雅黑" w:cs="微软雅黑"/>
                <w:color w:val="000000"/>
                <w:sz w:val="20"/>
                <w:szCs w:val="20"/>
              </w:rPr>
              <w:t xml:space="preserve">
                08：00  学校集合，宣讲活动注意事项
                <w:br/>
                08：30-09:30 出发前往，前往方特东明盟神话
                <w:br/>
                10:00-11:00   排名入园，进行研学第一节课：【走进吴哥】－【拉马传奇】－【千岛之歌】
                <w:br/>
                11：00-13：00 午餐/休息
                <w:br/>
                13：00-16：30 进行研学第二节课：【马尼拉】－【塔銮盛典】－【寻找鱼尾狮】－【伴你飞翔】
                <w:br/>
                16：30 集合清点人数
                <w:br/>
                16：40 结束返回
                <w:br/>
                交通：公交车
                <w:br/>
                景点：【区级】华强方特（南宁）旅游发展有限公司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1.门票：门票、教学费、材料费
                <w:br/>
                2.交通：学校往返基地，公交车包车（每班一台车）
                <w:br/>
                3.导游：每班一名带班研学导游服务费（持有导游证或研学导师证）、总控、安全员工作人员服务费用
                <w:br/>
                4.课程：课程设计费，活动执行费
                <w:br/>
                5.其他：研学手册、横幅、每人一瓶矿泉水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1.项目行程之外的交通费用。
                <w:br/>
                2.活动以外费用及个人消费费用。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至少提前7天预定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导师在对学生进行安全提示时，要要择机提醒学生如遇突发事件，不要慌保持冷静，等候工作人员的帮助。
                <w:br/>
                应急预案如下:
                <w:br/>
                研学活动突发事故应急预案为了保证活动的顺利进行，确保每一位师生的人身安全，学校认真贯彻《教育部关于进一步加强中小学生集体外出活动管理的通知》和《中小学生集体外出活动安全预案必备内容》的有关规定，特制定以下活动安全预案：
                <w:br/>
                一.带班老师职责
                <w:br/>
                1.各班负责老师要共同承担起安全教育的责任。班主任在研学前要组织好研学的相关教育，牢固树立安全第一意识。研学当天，要进一步加强关于研学安全知识教育及再次强调研学注意事项。
                <w:br/>
                2.出行安全:要时刻注意旅途的安全。遵守公共秩序，上、下车不拥挤，发扬谦让精神;旅途中不能将手、头伸出车窗外，不大声喧哗;过马路时，严格遵守交通规则。
                <w:br/>
                3.活动安全:参观和活动时要做到井然有序，不拥挤、不喧闹、不追逐、不打闹。班级之间、同学 之间要做到互帮互助，团结友爱，不能擅自离队，独自行动，有事要事先向带队老师请假，要以班级为单位搞活动。另外要教育学生不要在小河边洗手或到危险的地方，防止学生摔伤和落水。
                <w:br/>
                4.饮食安全:要教育学生不买“三无”食品等，在活动过程中尽量吃自带食物。
                <w:br/>
                二、预防措施
                <w:br/>
                1.活动前，领导小组应制定详细的活动计划和应急预案，认真做好各项准备工作，从校内到校外，从老师到学生，制定一系列的安全管理措施。
                <w:br/>
                2.做好三个层次的安全教育:
                <w:br/>
                (班会或晨会)、家长配合教育(告家长书、短信告知)。增强学生的安全意识和自我防范能力，使他们牢固树立集体主义观念，培养他们守纪律、讲秩序的良好习惯。尤其要明确告知学生，与同学走失后的处置方法。
                <w:br/>
                3.指定专人带队负责安全工作，加强对教师进行责任意识的教育，明确参加本次活动是一项责任重大7的工作，要求教师把安全贯穿于本次集体活动的全过程。三、应急处理办法:1.在集体活动中一旦发生事故，一般应按下列程序处理:
                <w:br/>
                ①报告和报警:及时与导游、分管行政取得联系并及时报告领导小组。②以最快的速度把受伤学生送往就近医院救治，并通知家长。
                <w:br/>
                ③如果在活动中发生其它事故，组长指挥组员或带队医务老师进行救治。事情严重马上找 110、120、119援助。
                <w:br/>
                2.各类事故预案:
                <w:br/>
                (1)处理交通事故应急预案①如遇车辆故障:立即上报领导小组，与研学导师共同进行安排处理。
                <w:br/>
                ②如遇发生事故，领队要记住肇事车的车型、车牌、颜色，拔打 110 报警电话，并及时向学校领导报告出事地点及详细情况，同时组织师生实施自救，学校立即组织力量以最快的速度赶到事发现场。
                <w:br/>
                ③自救措施:
                <w:br/>
                a.如学生有受伤尽快由随车管理老师送往离出事点，最近的医院进行抢救。
                <w:br/>
                b.将车上其他学生带离出事点，领队立刻将学生转移到安全地带。
                <w:br/>
                c.在高速路上无论是车祸或车辆故障领队应马上把学生带离车辆，以免发生不测。
                <w:br/>
                d.如遇车辆自燃、翻车、撞车等情况随车老师立刻组织学生有序迅速撤离至安全地带。如撤离时车门无法畅通，应立刻设法砸破车窗以便逃生。
                <w:br/>
                e.带班老师应知道灭火器的操作使用及铁锤的位置。
                <w:br/>
                f.分管行政是随行安全第一责任人，负责指挥人员保护现场、查明事故原因和损害情况，第一时间告知校长总负责人，后以书面材料上报。
                <w:br/>
                (2)火灾事故
                <w:br/>
                ①研学基地或活动地点发生火灾时，现场辅导员协调员、场务等负责迅速组织疏散营员。工作人员应以湿毛中捂住口鼻，尽量用手势指挥营员俯身快步通过安全出口疏散;
                <w:br/>
                ②根据火势，立即报警。拨打消防中心火警电话(119)，报告内容为:“xx地方发生火灾，请迅速前来扑教，地址:x街道x路x号楼”，待对方放下电话后再挂机。同时迅速报告安全领导小组，组织有关人员携带消防器具赶赴现场进行扑救。严禁组织营员进行救火。
                <w:br/>
                ③指挥人员要迅速组织人员逃生，原则是“先救人，后救物”，莫贪恋财物。
                <w:br/>
                ④派出人员到主要路口等待引导消防车辆。消防车到来之后，要配合专业消防人员做好辅助工作。无关人员要远离火灾现场附近的道路，以便于消防车辆驶入。
                <w:br/>
                ⑤注意事项:火灾事故首要的一条是保护学生的人身安全，扑救要在确保人员不受伤害的前提下进行，禁止组织营员灭火。火灾第一发现人应在第一时间查明原因，如是电源引起，应立即切断电源。如无法迅速查明原因，则应立刻采取报警等救火措施。火灾后应掌握的原则是边救火:边报警。(3)处理饮食卫生应急预案①各班建立严格信息报告制度，若发生类似食物中毒症状，带班老师立即上报安全第一责任人。②出现食物中毒症状时，随班老师作应急处理，如需送医院治疗教师应护送前往。③立即对所有学生进行调查，并对每项食物留样检查，以免造成多人发生中毒事故。④组织人员查明中毒原因，与有关人员进行沟通。⑤事发及时向学校领导汇报详细情况，后以书面材料上报。(4)处理人身意外应急预案①在活动中发现学生走失，立即通过电话联系，确定其位置。无法联系到的，与导游、领导小组、联系，分头寻找。
                <w:br/>
                ②在活动中学生出现摔伤、扭伤、撞伤或疾病，带班老师应立即报告组长，并与校医取得联系，及时进行救助，如伤情较重应马上送医院治疗，并及时上报病由、病情。
                <w:br/>
                ③如遇绑架抢劫事件、带班老师首先要镇静，要机,智应付，巧妙周旋，尽可以赢得时间，报告学校,学校有关领导要迅速查明情况，并根据需要拔打 110报警。
                <w:br/>
                ④发生突发事件带班老师应始终站在学生身前以避免学生受到任何人身攻击或其它伤害。
                <w:br/>
                (5)营员走失
                <w:br/>
                ①辅导员、协调员，安全员，活动场地指挥中心要保证联络畅通，随时应对实发情况②发现营员走失后，领队、协调员等工作人员全力进速寻找，留名辅导员带领其他者员税据实际情况，选择上车或原地等待，或进行其他行程，③寻求景点或基地工作人员帮助，配合寻找
                <w:br/>
                ④查清走失原因，预防再次发生。导师适时安抚走失营员情绪。
                <w:br/>
                (6)其他突发事件应急处理
                <w:br/>
                ①学生外出活动中遇到天气突变(雨、风、雾等)，应急工作领导小组要最短的时间作出决策组织教师带领学生采取乘车返回、就地避险等措施。
                <w:br/>
                ②外出活动中，全体领导和教职工均要以高度的青任心对每个学生的安全负责。所有带队教师要监守自己的岗位，确保安全第一，不得擅离职守
                <w:br/>
                ③对外出活动前后出现的问题，要及时和学校联系，不能违反规定擅自处理。活动中，学生如出现身体不适或体伤事故，带班教师应先及时救护学生，并尽快与家长取得联系。
                <w:br/>
                四、特别注意事项
                <w:br/>
                1.低年级学生在活动中，要听从老师及工作人员指挥，特别要提醒学生在活动过程中注意安全。
                <w:br/>
                2.教育学生讲究节约，带适量的物品(食品等，提倡自制食品)。特别提醒:不带零用钱。
                <w:br/>
                3.要和家长做好沟通，了解有特异体质的学生;不参加的学生一定要家长写好请假条，同时班主任电话联系确定。
                <w:br/>
                4.活动结束后，对学生强调一定要立即准时回家不能在路上、同学家逗留。
                <w:br/>
                5.规定学生统一穿春季校服(上身内穿春季校服)、穿运动鞋。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在行程开始前7日以内提出解除合同的，按下列标准扣除必要的费用：
                <w:br/>
                行程开始前6日至4日，按活动费用总额的20%;
                <w:br/>
                行程开始前3日至1日，按活动费用总额的40%;
                <w:br/>
                行程开始当日，按活动费用总额的60%。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保险保障:旅游社责任险，建议客人自行购买旅游意外险。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客服电话：13768272387</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2025-06-16T14:19:22+08:00</dcterms:created>
  <dcterms:modified xsi:type="dcterms:W3CDTF">2025-06-16T14:19:22+08:00</dcterms:modified>
</cp:coreProperties>
</file>

<file path=docProps/custom.xml><?xml version="1.0" encoding="utf-8"?>
<Properties xmlns="http://schemas.openxmlformats.org/officeDocument/2006/custom-properties" xmlns:vt="http://schemas.openxmlformats.org/officeDocument/2006/docPropsVTypes"/>
</file>