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南宁、洛阳龙门石窟、洛邑古城、明堂天堂、应天门、九洲池、关林庙、白马寺、栾川老君山、登封少林寺、三皇寨双飞五日行程单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HN1698128931nX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洛阳市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南宁-洛阳GX8825（08:50-11:20）
                <w:br/>
                洛阳-南宁GX8826（20:25-22:55）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南宁→洛阳（龙门石窟、洛邑古城）
                <w:br/>
              </w:t>
            </w:r>
          </w:p>
          <w:p>
            <w:pPr>
              <w:pStyle w:val="indent"/>
            </w:pPr>
            <w:r>
              <w:rPr>
                <w:rFonts w:ascii="微软雅黑" w:hAnsi="微软雅黑" w:eastAsia="微软雅黑" w:cs="微软雅黑"/>
                <w:color w:val="000000"/>
                <w:sz w:val="20"/>
                <w:szCs w:val="20"/>
              </w:rPr>
              <w:t xml:space="preserve">
                南宁市区指定时间指定地点统一集合，乘车赴南宁吴圩国际机场集合，乘坐参考航班GX8825（08:50-11:20）赴河南洛阳，抵达后游览世界文化遗产、全国重点文物保护单位、国家AAAAA级旅游景区、皇家石刻艺术宝库、中国四大石窟之一-【龙门石窟】（游览不少于150分钟）。龙门石窟与敦煌莫高窟、云冈石窟,麦积山石窟并称中国四大石窟。开凿于北魏孝文帝年间，之后历经东魏、西魏、北齐、隋、唐、五代、宋等朝代连续大规模营造达400余年之久，南北长达1公里，今存有窟龛2345个，造像10万余尊，碑刻题记2800余品。石窟正中大佛像被誉为“东方维纳斯”，精湛的雕刻高踞于我国石刻艺术之峰，其中“龙门二十品”是书法魏碑精华，褚遂良所书的“伊阙佛龛之碑”则是初唐楷书艺术的典范。看龙门石窟之艺术，叹龙门石窟之规模。参观奉先寺、皇甫公窟、 摩崖三佛窟、古阳洞、莲花洞、万佛洞、宾阳洞等景点。龙门石窟延续时间长，跨越朝代多，以大量的实物形象和文字资料从不同侧面反映了中国古代政治、经济、宗教、文化等许多领域的发展变化，对中国石窟艺术的创新与发展做出了重大贡献。
                <w:br/>
                后游览【洛邑古城】（游览不少于40分钟）洛邑古城，被誉为“中原渡口”，“洛邑”系洛阳古时的旧称，由古至今是华夏文明的代表，历经十三朝古都，其被誉为“文化圣城”。位于洛阳老城东南角，占地70亩，有以文峰塔和新潭为主的10个主题景观，引入200余项非物质文化遗产项目。
                <w:br/>
                行程结束后入住酒店休息 。
                <w:br/>
                温馨提示：参考航班：南宁-洛阳GX8825（08:50-11:20），准确航班时刻以出团通知书为准。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洛阳→老君山
                <w:br/>
              </w:t>
            </w:r>
          </w:p>
          <w:p>
            <w:pPr>
              <w:pStyle w:val="indent"/>
            </w:pPr>
            <w:r>
              <w:rPr>
                <w:rFonts w:ascii="微软雅黑" w:hAnsi="微软雅黑" w:eastAsia="微软雅黑" w:cs="微软雅黑"/>
                <w:color w:val="000000"/>
                <w:sz w:val="20"/>
                <w:szCs w:val="20"/>
              </w:rPr>
              <w:t xml:space="preserve">
                早餐后游览国家AAAAA级景区、国家自然保护区，伏牛山世界地质公园、国家地质公园-【老君山】（游览不少于240分钟）西周时期，因老子到此归隐修炼，被道教尊为太上老君，唐太宗赐名为“老君山”，成为道教主流全真派圣地。山为秦岭余脉八百里伏牛山的主峰，海拔高达2200余米。山中具有独特的“滑脱峰林”地貌、壮观的石林景区等景观群，又兼有树木茂盛、风景如画，可谓峰林仙境十里画屏。可参观老子文化苑、观亚洲老子铜像等。乘坐景区中灵索道登顶领略八百里伏牛山主峰。【十里画屏】世界上大规模的花岗岩滑脱峰林地貌，形成于19亿年前的大陆造山运动，这里拥有花岗岩峰林奇观，步移景异，步步皆是景，所以被形象的称之为“十里画屏”。
                <w:br/>
                【金顶道观群】老君山标注性建筑，是由五母金殿、道德府、老君庙、亮宝台和玉皇顶五座建筑组成，金顶均为纯铜打造，到这里客感受伏牛山的雄伟气势，体验“一览众山小”的意境。
                <w:br/>
                赠送老君山金顶团队航拍小视频一段，一睹老君山盛世颜！
                <w:br/>
                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栾川当地酒店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栾川→登封（少林寺、三皇寨）
                <w:br/>
              </w:t>
            </w:r>
          </w:p>
          <w:p>
            <w:pPr>
              <w:pStyle w:val="indent"/>
            </w:pPr>
            <w:r>
              <w:rPr>
                <w:rFonts w:ascii="微软雅黑" w:hAnsi="微软雅黑" w:eastAsia="微软雅黑" w:cs="微软雅黑"/>
                <w:color w:val="000000"/>
                <w:sz w:val="20"/>
                <w:szCs w:val="20"/>
              </w:rPr>
              <w:t xml:space="preserve">
                早餐后乘车赴中原名刹、禅宗祖庭、国家AAAAA级景区—【少林寺】（车程2.5小时；游览时间不少于180分钟）游览少林寺院、大雄宝殿、唐王石刻碑、立雪亭、方丈室、历代高僧长眠地----塔林等景点。随缘欣赏雄冠中外的少林武功，感受中华无数的博大精深（以景区安排为准）。少林寺始建于北魏太和十九年（495年），是孝文帝为了安置他所敬仰的印度高僧跋陀尊者，在与都城洛阳相望的嵩山少室山北麓敕建而成。少林寺是佛教寺院，是汉传佛教的禅宗祖庭，在中国佛教史上占有重要地位，被誉为“天下名刹”。因其历代少林武僧潜心研创和不断发展的少林功夫而名扬天下，素有“天下功夫出少林，少林功夫甲天下”之说。
                <w:br/>
                乘坐往返索道前往三皇寨参观，是为了纪念人祖三皇（天皇、地皇、人皇）在嵩山一带开天辟地之功而命名三皇寨，是嵩山世界地质公园、嵩山风景名胜区和嵩山国家森林公园的重要组成部分，是嵩山风景名胜区内一个以山岳自然风光为主的景区具有泰山之雄、华山之险、北恒之奇、南衡之秀等特点，以峰奇、路险、石怪、景秀闻名中原。春夏绿林吐翠，百花芬芳；深秋层林尽染，万山红遍；严冬山舞银蛇，原驰蜡象，是我国北方少有的自然景观。
                <w:br/>
                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登封当地酒店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登封→洛阳（关林庙、洛阳博物馆、丽景门）
                <w:br/>
              </w:t>
            </w:r>
          </w:p>
          <w:p>
            <w:pPr>
              <w:pStyle w:val="indent"/>
            </w:pPr>
            <w:r>
              <w:rPr>
                <w:rFonts w:ascii="微软雅黑" w:hAnsi="微软雅黑" w:eastAsia="微软雅黑" w:cs="微软雅黑"/>
                <w:color w:val="000000"/>
                <w:sz w:val="20"/>
                <w:szCs w:val="20"/>
              </w:rPr>
              <w:t xml:space="preserve">
                早餐后乘车赴洛阳（车程约1.5小时），抵达后游览国家重点文物保护单位、AAAA级旅游景区--【关林庙】（游览不少于40分钟）位于河南省洛阳市城南七公里的关林镇，关林北依隋唐故城，南临龙门石窟，西接洛龙大道，东依伊水清流，地处九州腹地。关林现存建筑建于明万历二十年，其布局按帝王宫殿建筑而建呈回字形结构。舞楼、大门、仪门、平安殿、财神殿、春秋殿、关林冢为其南北向中轴线，其它建筑的布设皆沿此线左右对称，错落有致，体现中国古建文化的传统特点。关林庙正门为五开间三门道，朱漆大门镶有81个金黄乳钉，殿宇盖显高耸、飞翅凌空、气势峥嵘。厅中塑有关羽头戴12冕旒王冠、身着龙袍的坐像。关羽身旁有捧大印的儿子关平和持刀的周仓立像。后边的二殿即武殿。在其两翼有“张飞殿”“五虎殿”被称为陪殿。三殿即春秋殿，厅内有关公秉蜡看“春秋”的坐像及卧像。四周有关公战吕布、镇荆州、战长沙的彩饰画。关林后院还建有一清代石龙碑亭。它是神化关羽的又一见证。在亭碑上额刻篆收“勒封碑记”。碑面书写：“忠义神武灵佑仁勇威显关圣大帝林”。
                <w:br/>
                后参观【洛阳博物馆】（游览不少于 60 分钟；每周一闭馆）位于河南省洛阳市洛龙区聂泰路，是一座集文物收藏、科学研究、陈列展览、社会教育与文化交流诸功能为一体的综合性博物馆。目前馆内设有基本陈列“河洛文明”以及六大专题陈列展览，完整展现了河洛文明的发展脉络以及千年帝都洛阳的历史文化发展轨迹。洛阳有5000年的文明史、4000年的建城史、1500年的建都史，从夏至今，洛阳犹如一本厚重的百科全书，随手翻开便是璀璨壮丽的文化画卷，让人手不释卷。今日参观洛阳博物馆，了解河洛文化与中华文明。
                <w:br/>
                游览【丽景门】（游览不少于 60 分钟；不登城门楼）始建于金兴定元年（1217 年），位于河南省洛阳市老城区西关，在隋唐应天门遗址东北。据《老城区志》载：“金明洛阳城四面开门，东为建春门，西为丽景门，南为长夏门，北为安喜门。整个丽景门景区由城门楼、瓮城、箭楼、城墙和丽景桥（古时为吊桥），护城河等部分组成，其城垣高厚，月城宏阔，重门叠关，上干浮云，气势磅礴，成为洛阳老城历史文化古城街区的龙头，成为洛阳古城历史文化具特色的标志之一，并且被评为洛阳八景之一。古都洛阳西南城门，也是古代都城恢弘的城门之一，始建于隋代。现在的丽景门依然在明清遗址上恢复，建设了城门楼、瓮城、箭楼、城墙和护城河上丽景桥，城内完善了古建筑商业街，俨然回到了过去时光。
                <w:br/>
                行程结束后乘车酒店休息。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明堂天堂-应天门-九洲池-白马寺→洛阳→南宁
                <w:br/>
              </w:t>
            </w:r>
          </w:p>
          <w:p>
            <w:pPr>
              <w:pStyle w:val="indent"/>
            </w:pPr>
            <w:r>
              <w:rPr>
                <w:rFonts w:ascii="微软雅黑" w:hAnsi="微软雅黑" w:eastAsia="微软雅黑" w:cs="微软雅黑"/>
                <w:color w:val="000000"/>
                <w:sz w:val="20"/>
                <w:szCs w:val="20"/>
              </w:rPr>
              <w:t xml:space="preserve">
                早餐后游览【隋唐洛阳城国家遗址公园-明堂天堂景区】（游览不少于60分钟）早在1300多年前，中国历史上的女皇武则天登基称帝，改唐为周，定都洛阳，称神都。她在贯穿南北的中轴线上，修建了明堂、天堂、天枢等建筑，构成了一条壮丽的天际线，使隋唐洛阳宫城殿宇的立体轮廓和风貌气势显得更加辉煌壮丽。洛阳明堂天堂景区修建在当年的隋唐宫城区遗址之上，这里是女皇武则天在神都洛阳的政治权利中心，景区主要包含了明堂、天堂两座建筑。明堂是武则天执政的皇宫正殿，又称“万象神宫”，天堂是武则天的皇家礼佛堂，是中国古代历史上高建筑。
                <w:br/>
                 游览【应天门】（游览不少于40分钟）应天门是洛阳紫微城正南门，隋唐洛阳城“七天建筑”中的“天门”，始建于605年，占地面积30,080m²，。应天门是一座由门楼、朵楼和东西阙楼及其间的廊庑为一体的“凹”字形巨大建筑群，东西长达137m，两侧阙高36.4m。其建制对北宋汴梁宣德门、明清故宫的午门影响深远。
                <w:br/>
                后参观【九洲池】（游览不少于60分钟）九洲池景区的正门位于唐宫路，按照仿唐式乌头门设计修建，纯木质结构，不使用一根铁钉，以中国传统建筑的榫卯拼接工艺建造。九洲池是隋唐洛阳城宫城内一处重要的池苑建筑，也是武则天时期的皇家园林，荟萃了隋唐宋三个园林建筑艺术的精华，可谓中国古代皇家园林的杰出典范。九洲池内有瑶光殿、琉璃亭、银亭、簪花亭等主要建筑，还有九曲桥、临波阁、百年牡丹园等园林景观。其中，瑶光殿以水道相隔并列布置在三座岛上，中岛之上为主殿，东、西两岛分别辅以配殿，其间有廊道相连，是中国皇家园林“一池三山”、“三阁并列”的珍贵物证。瑶光殿共有三层，一层是遗址保护区，二、三层为休闲区，为一主殿两配殿的仿唐风歇山顶阁楼式建筑。一层遗址保护区北侧墙壁上展示了唐代“三阁并列”的建筑形式，东西两侧保留了岛屿上保留的建筑遗址的夯土台基和青砖地面；西配殿展示了宫廷雅乐和唐代服饰妆容站在瑶光殿二楼向南远望，就是明堂与天堂景区，向南不远处是应天门。向下看，则一池碧水，岛屿星罗棋布。
                <w:br/>
                参观【白马寺】（游览不少于40分钟）位于今河南省洛阳市老城以东12公里，洛龙区白马寺镇内，国家4A级旅游景区，是中国古刹，世界伽蓝，也是佛教传入中国后兴建的一座官办寺院，有中国佛教的“祖庭”和“释源”之称。现存的遗址古迹为元、明、清时所留。寺内保存了大量元代夹纻干漆造像如三世佛、二天将、十八罗汉等，弥足珍贵。
                <w:br/>
                行程结束后乘车赴洛阳机场，乘坐参考航班GX8826（20:25-22:55）返回南宁，乘车返回统一集合地，散团，结束愉快行程。
                <w:br/>
                温馨提示：准确航班时刻以出团通知书为准。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【机票】：南宁-洛阳-南宁团队经济舱机票（含机建燃油）。
                <w:br/>
                【住宿】：当地4晚快捷酒店标准双人间（含每人每晚一床位）
                <w:br/>
                参考酒店：
                <w:br/>
                洛阳维也纳智好、仟那千寻酒店或同档次；
                <w:br/>
                栾川白玉兰酒店或同档次；
                <w:br/>
                登封丽呈睿轩酒店或同档次；
                <w:br/>
                备注：当地住宿比南方城市条件略差，敬请客人谅解。根据文旅局规定，旨在倡导绿色出行，部分地区酒店将不再主动提供一次性洗漱用品，请客人自备。
                <w:br/>
                【用车】：当地空调旅游车（具体车型根据团队人数一人一座）。
                <w:br/>
                【门票】：行程内所列景点门票：龙门石窟+电瓶车、老君山+1号大索道、少林寺、三皇寨往返索道、关林庙、明堂天堂、应天门、九洲池、白马寺、龙门石窟+少林寺耳麦讲解器租赁。
                <w:br/>
                （备注：2023年7月18日起止2023年12月31日，洛阳市推出“乘飞机免门票游洛阳”活动，乘坐抵达洛阳机场航班的乘客，凭登机牌（纸质/电子）通过预约全市70家旅游景区的首道免费门票畅游洛阳；请妥善保存本人登机牌以备提前预约景区和入园参观）
                <w:br/>
                【用餐】：4早8正，正餐30元/人/正（备注：正餐十人一桌，十菜一汤，不含酒水饮料）
                <w:br/>
                【导服】：当地中文导游服务，导游服务费60元/人。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1.当地4晚酒店单房差；
                <w:br/>
                2.保险：旅游意外伤害保险和航空意外险等（建议客人自行购买）；
                <w:br/>
                3.因旅游者违约、自身过错、自身疾病，导致的人身财产损失而额外支付的费用；
                <w:br/>
                4.因交通延误、取消等意外事件或瘟疫、战争、罢工、自然灾害等不可抗力导致的额外费用；
                <w:br/>
                5.费用包含以外的所有未含费用。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老君山第二号索道80元/人、少林寺单程电瓶车15元/人；</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地接社：焦作市开心旅行社有限责任公司
                <w:br/>
                地址：焦作市解放区民主中路82号
                <w:br/>
                联系人：张利萍0391-8367066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【一】请客人一定带齐身份证，入住需登记，若出现单男单女，安排三人间或客人补房差。
                <w:br/>
                【二】河南当部分景区执行分景点验票，且个别景区实行指纹验票，请务必保管好自己的门票，一旦丢失，需要重新购全价票；全陪需持自己的真实国导证、经理资格证、旅游局有效证明方可享受景区免票政策。
                <w:br/>
                【三】沿太行山一带的山地景区，体力消耗相对较大，请根据天气变化，轻便着装，舒适穿鞋；景区内因花草繁茂，故牛虻、蚊虫较多，请注意躲避；夏季天气比较炎热，请提早做好防暑准备、多补充水分，高血压、心脏病等病人请携带自身药品；通往青龙峡、青天河、峰林峡景区的道路为盘山公路，如有晕车、晕船的习惯，请提早预防并调整座位。坐船时风大，如非夏季旅游，建议多加衣服；
                <w:br/>
                【四】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【五】在不影响接待质量和游览景点数量及时间的前提下，我社可根据实际情况，经与全体游客沟通协商并签字同意后，对景点顺序进行调整。
                <w:br/>
                【六】河南的住宿条件和大城市无法相比，同等级别我们会安排相对较好的酒店，但是酒店情况不一和旅游季节淡旺，会根据团队用房情况调整三人间，如团队上有特殊住房情况，请提前给我们提出。不便之处请多担待；
                <w:br/>
                【七】气候：河南地区属于内陆地区，气候干燥，请多喝水，多吃水果。出门在外，气候变化无常，建议带上雨伞或雨衣。并准备一些常用的肠胃药和感冒药，以备不时之需。
                <w:br/>
                【八】全程为旅游团队餐，标准不高，十人一桌、十菜一汤、不含酒水、主食不限，如需退餐，请在用餐前4小时提出（散拼、大包价不单独退餐），河南饭菜偏咸，口味较重，请入乡随俗，如实在不合口味，请及时和导游沟通改善，如果确因地方差异造成的不便之处，请多担待；
                <w:br/>
                【九】饮食：河南菜又名豫菜，历史悠久，风味独特，早在宋代，就已形成色香味俱全的宫廷风味菜肴；是中国传统美食之一。主要特点是:选料精良、讲究配菜、汤鲜香浓、色形俱佳。豫系名菜有:鲤鱼三吃、鲤鱼焙面、扒猴头、番茄煨鱼、郑州鲜味鸡、道口烧鸡、河南烤鸭等，此外，还有洛阳水席，24道带汤佳肴中汇集了洛阳知名的风味菜点
                <w:br/>
                【十】景点：河南省是一个旅游文化大省，文化底蕴浓厚，出行的游客若想更了解当地的景区文化可提前做一些小功课，当地景区尤其在年代较为久远的建筑游览区，非常注意环境保护和清洁维护工作，还请游客多加留心，共同呵护我国的文化遗产和生态环境。
                <w:br/>
                【十一】请您一定认真听并遵守，务必听从导游的安排，期间有任何问题请及时尽快跟导游联系；晚上请尽量减少单独外出，请早点休息，才有充沛的精力来玩第二天的项目。
                <w:br/>
                【十二】在河南购物，各地的方式还略有不同。河南省的物产非常丰富，这为到此一游的游客提供了多样化的购物选择。历史悠久、丰富多彩的手工业品以禹州钧瓷、南阳玉雕、洛阳仿唐马（唐三彩）、滑县点锡壶、济源盘砚（古称天坛砚）等传统产品。其他特产有河南卢氏、栾川木耳，信阳毛尖茶，灵宝大枣，封丘石榴，杜康酒，淮阳金针菜，黄河鲤鱼，以及豫北四大怀药（生地、牛漆、山药、菊花）怀庆府闹汤驴肉，逍遥镇胡辣汤，修武松花蛋，武陟油茶等。在开封、洛阳和郑州等大中城市购物，游客会发现市场活跃，而能够吸引游客的并非是大型商场，而往往是土特产品商店或集贸市场。河南省文化底蕴深厚，手工艺品种类繁多，但是在旅游景点购买时还请仔细辩别挑选。
                <w:br/>
                【十三】如客人在旅途当中有任何的意见或建议，请及时与导游联系，我们会尽力妥善及时解决，避免问题长期矛盾化；请游客在返回之前认真给导游填写意见反馈表，以便我们不断提高服务质量。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2025-07-07T20:30:03+08:00</dcterms:created>
  <dcterms:modified xsi:type="dcterms:W3CDTF">2025-07-07T20:30:03+08:00</dcterms:modified>
</cp:coreProperties>
</file>

<file path=docProps/custom.xml><?xml version="1.0" encoding="utf-8"?>
<Properties xmlns="http://schemas.openxmlformats.org/officeDocument/2006/custom-properties" xmlns:vt="http://schemas.openxmlformats.org/officeDocument/2006/docPropsVTypes"/>
</file>