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斯里兰卡四飞八日追鲸之旅行程单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SLLK1748252560Dz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始发地-成都
                <w:br/>
              </w:t>
            </w:r>
          </w:p>
          <w:p>
            <w:pPr>
              <w:pStyle w:val="indent"/>
            </w:pPr>
            <w:r>
              <w:rPr>
                <w:rFonts w:ascii="微软雅黑" w:hAnsi="微软雅黑" w:eastAsia="微软雅黑" w:cs="微软雅黑"/>
                <w:color w:val="000000"/>
                <w:sz w:val="20"/>
                <w:szCs w:val="20"/>
              </w:rPr>
              <w:t xml:space="preserve">
                贵宾自行于始发地搭乘航班前往成都。抵达后，联系酒店接机工作人员，前往酒店办理入住。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成都-斯里兰卡
                <w:br/>
              </w:t>
            </w:r>
          </w:p>
          <w:p>
            <w:pPr>
              <w:pStyle w:val="indent"/>
            </w:pPr>
            <w:r>
              <w:rPr>
                <w:rFonts w:ascii="微软雅黑" w:hAnsi="微软雅黑" w:eastAsia="微软雅黑" w:cs="微软雅黑"/>
                <w:color w:val="000000"/>
                <w:sz w:val="20"/>
                <w:szCs w:val="20"/>
              </w:rPr>
              <w:t xml:space="preserve">
                今日请您根据出发航班时间，提前赴成都机场候机，搭乘航班前往斯里兰卡。航班抵达斯里兰卡机场后，工作人员接机，乘车前往酒店办理入住，尊敬的贵宾，您的斯里兰卡之旅就此开启了。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尼甘布--西格利亚
                <w:br/>
              </w:t>
            </w:r>
          </w:p>
          <w:p>
            <w:pPr>
              <w:pStyle w:val="indent"/>
            </w:pPr>
            <w:r>
              <w:rPr>
                <w:rFonts w:ascii="微软雅黑" w:hAnsi="微软雅黑" w:eastAsia="微软雅黑" w:cs="微软雅黑"/>
                <w:color w:val="000000"/>
                <w:sz w:val="20"/>
                <w:szCs w:val="20"/>
              </w:rPr>
              <w:t xml:space="preserve">
                早餐之后正式开启我们兰卡之旅 ，前往极具海滨情调的【百年小镇--尼甘布】游览 【尼干布特色鱼市】 (游览时间约20分钟）、百年教堂(游览时间约30分钟）。之后前往千年古 刹【银山寺】（游览时间约60分钟）祈福 ，这座寺庙建于公元前二世纪,是斯里兰卡古老的佛教寺庙 之一。 寺庙还以其巨大的佛像、令人印象深刻的壁画和令人难忘的建筑细节而闻名。寺 庙较为神奇的地方有两个：其 一寺庙内有一座 2000 多年历史的【许愿石】，古往今来 无数的人们纷纷前来祈福以求成功。其二【神奇的治愈】传说在银山寺庙中 ，有一种治 愈皮肤病的圣水。
                <w:br/>
                午餐在寺庙的斋堂享用【素斋】 ，素斋中所有的蔬菜都是寺庙的僧人们自己种植的天然蔬菜 ，在这里享用 素斋 ，会让您有一种养心清心的感觉。
                <w:br/>
                参观游览世界文化遗产古城遗址【狮子岩】（游览时间约1.5-2小时）。狮子岩是斯里兰卡一座古老宫殿的遗址，它 于公元 5 世纪由僧迦罗族国王所建，是一个古老的岩石堡垒在丹布勒区域。在一大片森林 被摧毁后，它被选为迦叶国王的首都，并在高达 200 多米的巨型岩石上修建了宫殿。这座 堡垒有一个巨大的石柱和一个狮子形状的大门，其墙壁上精美的侍女壁画直到现在都是世界未解之谜。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
                <w:br/>
              </w:t>
            </w:r>
          </w:p>
          <w:p>
            <w:pPr>
              <w:pStyle w:val="indent"/>
            </w:pPr>
            <w:r>
              <w:rPr>
                <w:rFonts w:ascii="微软雅黑" w:hAnsi="微软雅黑" w:eastAsia="微软雅黑" w:cs="微软雅黑"/>
                <w:color w:val="000000"/>
                <w:sz w:val="20"/>
                <w:szCs w:val="20"/>
              </w:rPr>
              <w:t xml:space="preserve">
                酒店在餐后，乘吉越野普车游览【米内利亚国家公园】（游览时间约2小时）斯里兰卡全国拥有多达九个国家公园，其中米内日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前往【马特莱香料园】 （游览时间约90分钟，含用午餐时间） ： 园内可以 欣赏到许多耳熟能详却又难得一见的植物 ，充分了 解南洋香料的知识及种植过程 , 品尝斯里兰卡特产【金椰子】；
                <w:br/>
                参观【佛牙寺】 （游览时间约60分钟） ，是斯里兰卡有名的佛寺 ，为佛教徒朝圣地 ，建于公 元15世纪 ，位于古城 康提湖畔 ，是整个宫殿建筑群的一个组成部分 ， 四周围绕着 护城河 ，角楼护卫 ，还有4个守护神的神庙， 包括那特哈神庙（联合国世界文化遗 产遗址） 、卡塔腊加码神庙、瓦斯怒神庙和帕特提尼神庙。佛牙寺 以供奉佛祖释 迦牟尼的佛牙而闻名。斯里兰卡的佛教徒将佛牙视为至圣宝物 ，供奉在大殿暗室中 。佛牙 寺经过历代国王的扩建后 ，宏大雄伟。在此特别赠送每位客人一朵【莲花 】 ，前往佛牙舍利金塔供佛台 , 献上自己真诚的祝福 ，祈愿平安。
                <w:br/>
                之后打卡网 红景点【百年皇后酒店】 （游览时间约10分钟）皇后酒店（Queens Hotel）是座拥有100多年 历史的殖民建筑 ，位于佛牙寺对面的街角转角处 ，面对着康提湖 ，景观一流 ，也 可以在这里喝个英式下午茶 ，弥漫着浓浓的英伦风情 ，仿佛时光倒流回了百年前 ;
                <w:br/>
                随后漫步【康提湖】 (游览时间约20 分钟） ，康提湖之于康提 ，犹如西湖之于杭州 ，树 木郁郁葱葱 ，各种花卉争相开放 ，万紫 千红 ，与坐落在旁的佛牙寺交相辉映。 。如 时间允许的情况下 ，还可欣赏赠送的【康提文化歌舞表演】（30 分钟，赠送项目，如受时间、天气或当期其它临时变故等因素影响 ，如安排不了 ，无费用退还） 。
                <w:br/>
                今日行程结束后入住酒店。
                <w:br/>
                温馨提示：
                <w:br/>
                1.进入佛牙寺庙需脱鞋 ，有鞋子寄存处 ，需给存鞋小费 ，自己带一双厚袜子 ， 以免烫伤。
                <w:br/>
                2. 佛牙寺内男女士皆不可穿着短裤/短裙或无袖衣物 ，请提前准备当天衣着 ，如无法避免建议携带长丝巾 或披肩 ，可临时包裹。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
                <w:br/>
              </w:t>
            </w:r>
          </w:p>
          <w:p>
            <w:pPr>
              <w:pStyle w:val="indent"/>
            </w:pPr>
            <w:r>
              <w:rPr>
                <w:rFonts w:ascii="微软雅黑" w:hAnsi="微软雅黑" w:eastAsia="微软雅黑" w:cs="微软雅黑"/>
                <w:color w:val="000000"/>
                <w:sz w:val="20"/>
                <w:szCs w:val="20"/>
              </w:rPr>
              <w:t xml:space="preserve">
                早餐后，乘车前往西南海滨，午餐享用【烤鱼宴】，抵达后入住酒店，结束一天的行程。
                <w:br/>
                西南海滨作为世界非常美的海滩之一 ，您还有什么理由无动于衷呢？您可在海边自由 嬉戏 ，感受伴着落日漫步在海边的悠然自得。落日时的海边是非常美丽的 ，太阳已经收 起了她那刺眼的光芒。提前来这里度假的人们把城市的喧嚣也提前带给了大海 ，戏海 的人们也被夕阳的余辉染成了绯红色 ，如天气好的 ，可以观看 到绝佳日落哦。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西南部海滨
                <w:br/>
              </w:t>
            </w:r>
          </w:p>
          <w:p>
            <w:pPr>
              <w:pStyle w:val="indent"/>
            </w:pPr>
            <w:r>
              <w:rPr>
                <w:rFonts w:ascii="微软雅黑" w:hAnsi="微软雅黑" w:eastAsia="微软雅黑" w:cs="微软雅黑"/>
                <w:color w:val="000000"/>
                <w:sz w:val="20"/>
                <w:szCs w:val="20"/>
              </w:rPr>
              <w:t xml:space="preserve">
                打包早餐后，开启赠送乘船【出海追鲸】（游览时间约2-3小时，具体看当日天气情况）之旅吧。全世界有 2 个地方是观看蓝鲸的较佳地方，其中一个就位于斯里兰卡的南部海滨，每年均会有大批蓝鲸群会出现在这里海域，同时也经常会有海豚浮出海面，出海观看鲸鱼是热爱动物和喜爱冒险的游客喜欢的项目；运气好的话会看到很多条鲸鱼同时出现海面，每隔 20 分钟左右出来呼吸一次，喷个水露一下尾巴又潜回水中，它们喷出的水柱高达十几米，甚是壮观。
                <w:br/>
                打卡【网红椰林】（游览时间约 30分钟）清澈的海水、摇摆的椰树和绵长的海岸线，本身景色无须多加修饰，美得就像画一样。
                <w:br/>
                下午游览兴建于16世纪位于斯里兰卡南端的海角上的【加勒古堡】（游览时间约60分钟） ，处 处透着旧殖民地风情。宁静的古城内 小街交错 ，葡萄牙和荷兰殖民时期的风格建筑处 处可见 ，斑驳的城墙、典雅的小咖啡馆、 巨大的锚链、 古老的教堂、街边的手工艺 品店、独特的民俗博物馆 … …每个人都会有自己的休闲方式。赠送加勒古城必打 卡【钟楼旅拍】 ，在此您可以换当地传统莎莉、沙龙服饰 ， 由专业摄影师为您拍照 并送原底片；
                <w:br/>
                观赏斯里兰卡特有 ，曾刊登环球有名杂志《孤独星球》封面的“高桥渔夫 ” (游览时间约30 分钟） ， 斯里兰卡的南海岸特色的 “项目 ” ，渔夫们在海中竖起的长竿子上坐着钓 鱼 ，这种古老的钓鱼方式 ，是只有斯里兰卡才有的特色 , 是斯里兰卡众多明信片的 代表 ，您也可以坐在渔夫的木桩上体验一次兰卡的原始垂钓（注 ：如需登木 桩需给 渔夫小费，费用自理） ，看看是不是可以钓到鱼呢。
                <w:br/>
                今日行程结束后入住酒店。
                <w:br/>
                温馨提示：
                <w:br/>
                1. 因鲸鱼海豚等属于海洋野生动物，不保证当天可以观看到；
                <w:br/>
                2. 因晕船高血压及心脏问题或受当天天气不可抗力因素不能出海等情况，赠送项目费用不退；
                <w:br/>
                3.在海边游玩时要注意安全，印度洋海上风浪有时可能会很大，尽可能不要在海边游泳，如果想游泳建议您在酒店露天泳池游玩哦。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西南部海滨—科伦坡-成都
                <w:br/>
              </w:t>
            </w:r>
          </w:p>
          <w:p>
            <w:pPr>
              <w:pStyle w:val="indent"/>
            </w:pPr>
            <w:r>
              <w:rPr>
                <w:rFonts w:ascii="微软雅黑" w:hAnsi="微软雅黑" w:eastAsia="微软雅黑" w:cs="微软雅黑"/>
                <w:color w:val="000000"/>
                <w:sz w:val="20"/>
                <w:szCs w:val="20"/>
              </w:rPr>
              <w:t xml:space="preserve">
                早餐后乘车前往首都科伦坡 ，并赠送体验乘坐一段有名的【海上火车】 (游览时间约30分 钟）前往科伦坡。追寻《千与千寻》的足迹。也可乘坐旅游大巴前往科伦坡。
                <w:br/>
                根据当天剩余时间安排科伦坡市区观光（游览时间约60分钟） ， 因停车问题部分行程为车观 , 古老建筑的【独立广场】 、仿中 国人民大会堂的【班达拉纳克纪念大厦】 、希 腊古建筑式的【旧国会大厦】 以及【红色清真寺】位于科 伦坡贝塔市场附近一座 历史悠久的清真寺 ，是一栋红白两色砖造建筑 ，它落成于1908年 ，是科伦坡的地 标建筑之一。
                <w:br/>
                之后根据航班时间送机，搭乘航班返回成都，今晚夜宿飞机上。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飞机抵达成都-始发地
                <w:br/>
              </w:t>
            </w:r>
          </w:p>
          <w:p>
            <w:pPr>
              <w:pStyle w:val="indent"/>
            </w:pPr>
            <w:r>
              <w:rPr>
                <w:rFonts w:ascii="微软雅黑" w:hAnsi="微软雅黑" w:eastAsia="微软雅黑" w:cs="微软雅黑"/>
                <w:color w:val="000000"/>
                <w:sz w:val="20"/>
                <w:szCs w:val="20"/>
              </w:rPr>
              <w:t xml:space="preserve">
                今日飞机抵达成都机场，贵宾自行于机场转乘联运航班飞返始发地，微笑斯里兰卡欢迎你再来。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1.交通：始发地成都往返经济舱含税机票，成都科伦坡往返经济舱含税机票；当地空调旅游车，一人一座
                <w:br/>
                2.住宿：5晚当地酒店标准双人间，参考酒店，以实际安排为准，另1晚航司赠送机场附近酒店，具体房型由航司调配为准，1晚夜宿飞机上。
                <w:br/>
                尼甘布：Covanro /Amora Lagoon等同档次
                <w:br/>
                西格利亚：Nivadoo Resort S igiriya/Pinthaliya Resort &amp; Spa等同档次
                <w:br/>
                康提：Serendib Signature/Royal Classic Resort等同档次
                <w:br/>
                南部海滨：jie jie beach/kanbalana等同档次
                <w:br/>
                3.用餐：5早9正，正餐餐标6美金/人/餐，早餐均为酒店早餐，不用不退；飞机上餐食由航空公司提供
                <w:br/>
                4.门票：行程所列景点门票(斯里兰卡段)
                <w:br/>
                5.服务：成都起止领队服务费50/元/人，斯里兰卡当地中文导游服务费50元/人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1、签证费按当地官方实际政策收取。
                <w:br/>
                2、行李超重费用及保管费；境外司机导游行李生小费等；
                <w:br/>
                3、各项私人服务，如探亲、退换、联络客户、晚间娱乐等；
                <w:br/>
                4、一切私人费用，包括洗衣、收费电视节目、宵夜酒水、邮寄、行李搬运等；
                <w:br/>
                5、旅游意外险（建议旅游者购买），疾病医疗及意外伤亡事故发生的费用；（请出险24小时内报险）65岁及以上建议购买国际救援险。
                <w:br/>
                6、因个人疏忽，违章或违法引起的损失赔偿费用；
                <w:br/>
                7、非日程安排所引起的费用；
                <w:br/>
                8、由于个人原因滞留所引起的额外费用；
                <w:br/>
                9、因罢工、天气、道路中断、航班取消、延误等不可抗力或旅行社不可控制之情况产生的费用未包含。旅行社可因此调整行程安排，如遇费用增加，则旅行社可追加相应产生的费用；
                <w:br/>
                10、斯里兰卡全程单间差2200元/人
                <w:br/>
                11、以上服务内容中未提及的其它费用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宝石馆</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综合商超</w:t>
            </w:r>
          </w:p>
        </w:tc>
        <w:tc>
          <w:tcPr/>
          <w:p>
            <w:pPr>
              <w:pStyle w:val="indent"/>
            </w:pPr>
            <w:r>
              <w:rPr>
                <w:rFonts w:ascii="微软雅黑" w:hAnsi="微软雅黑" w:eastAsia="微软雅黑" w:cs="微软雅黑"/>
                <w:color w:val="000000"/>
                <w:sz w:val="20"/>
                <w:szCs w:val="20"/>
              </w:rPr>
              <w:t xml:space="preserve">综合商品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1、由于出境特殊性，境外保险受理操作局限，75岁以上年龄的老人不建议参团
                <w:br/>
                2、报名资料提供及说明：
                <w:br/>
                ①完整清晰无反光护照首页扫描件或照片（有效期回团时间起6个月以上，空白页3页以上），护照侧面写着备注的不能用
                <w:br/>
                ②身份证信息姓名+身份证号+电话号码
                <w:br/>
                ③过关携带身份证原件+护照原件
                <w:br/>
                3、其他说明
                <w:br/>
                ①如因客人自身原因导致拒签，需承担由此产生的损失费。包括机票大交通、地接费用等；
                <w:br/>
                ②如因客人自身的出入境记录有问题（如借用护照出境香港或澳门，实际没有前往第三国，留下“DT”记录的或护照上有假签证的），或者因之前有滥用护照或滞留外国等不良记录，而导致被拒绝入境，由此产生的后果或额外的费用由客人本人承担。
                <w:br/>
                ③因个人原因造成无法进出入境，责任由客人自理！ 
                <w:br/>
                ④持港澳台和外籍护照的客人，费用另议。凡持外籍护照的客人必须自备签证和具备2次以上进出中国境的有效签证，港澳台同胞出团时需备有回乡证和台胞证。持香港签证身份书CI、DI护照、澳门旅行证的客人，签证需自理。
                <w:br/>
                二、酒店须知
                <w:br/>
                1.斯里兰卡酒店为绿色环保酒店，酒店内不提供牙育、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5.根据有关行业规定，旅行社有权根据旅行团团员情况，自行调配房间住宿情况，如需单间，单差费用自行负责(包括加床和夫妻分开住宿)。三、斯里兰卡旅游须知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7.下车时请记住车号、车型。如迷路请站在曾经走过的地方等候、切不可到处乱跑，比较稳当是随身携带酒店卡，在迷路时打车回酒店。
                <w:br/>
                8.斯里兰卡禁止携带香烟入境，一旦发现将被罚款
                <w:br/>
                9.海关与出入境：
                <w:br/>
                ①入境时，请谨慎确实回答当地移民官的询问及检查，携带之现金、支票或其它外币亦应确实申报，如被发现不实或不符，可能遭到拒绝入境，甚至被罚款或拘禁。
                <w:br/>
                ②是否给予签证、是否准予出、入境，为有关机关的行政权利。如因游客自身原因或因提供材料存在问题不能及时办理签证而影响行程的，以及被有关机关拒发签证或不准出入境的，相关责任和费用由游客自行承担。
                <w:br/>
                ③当您离境时，一定检查海关是否给您的护照盖了清晰的离境章，它是您已经 回到中国的凭证如果没有盖章或者章不清晰无法辨认，由此造成不必要的损失，非常抱歉只能由本人承担!请您谅解的同时也请您自己务必仔细留意!
                <w:br/>
                10.出境团队不允许境外脱团，如客人擅自脱团或者擅自离开酒店或者不听导游/领队劝说坚持脱团，客人脱团期间一切生命安全以及财产安全责任将由客人自行承担；并且需在导游/领队处把脱团协议签字。如因客人脱团原因导致后续问题，行程中的景点/住宿/餐/机票，由客人自行承担。(因在国外人生地不熟，语言不通，风俗习惯不一样，建议全程跟着导游、领队、同行客人一起走完整个行程，安全的返回国内)
                <w:br/>
                11.赠送项目发生优惠、免票、自愿放弃、或因航班时间、交通、天气等人力不可抗拒原因导致不能赠送的，无费用退还！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全称：Golden Coconut Holiday International Travel Agency Company Pvt Ltd
                <w:br/>
                地址：No 5, Upper Chatham Street, Colombo 01, Sri Lanka
                <w:br/>
                联系人：MR DENG
                <w:br/>
                电话：00 94 112448087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2025-08-19T14:45:10+08:00</dcterms:created>
  <dcterms:modified xsi:type="dcterms:W3CDTF">2025-08-19T14:45:10+08:00</dcterms:modified>
</cp:coreProperties>
</file>

<file path=docProps/custom.xml><?xml version="1.0" encoding="utf-8"?>
<Properties xmlns="http://schemas.openxmlformats.org/officeDocument/2006/custom-properties" xmlns:vt="http://schemas.openxmlformats.org/officeDocument/2006/docPropsVTypes"/>
</file>