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（自理往返机票）（济宁进出）泰山凌绝顶-寻梦台儿庄双飞8日游行程单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FDLKL16545415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家乡-济宁（2.5小时）（自理大交通）
                <w:br/>
              </w:t>
            </w:r>
          </w:p>
          <w:p>
            <w:pPr>
              <w:pStyle w:val="indent"/>
            </w:pPr>
            <w:r>
              <w:rPr>
                <w:rFonts w:ascii="微软雅黑" w:hAnsi="微软雅黑" w:eastAsia="微软雅黑" w:cs="微软雅黑"/>
                <w:color w:val="000000"/>
                <w:sz w:val="20"/>
                <w:szCs w:val="20"/>
              </w:rPr>
              <w:t xml:space="preserve">
                贵宾自行家乡机场指定时间集合，乘飞机前往济宁（自理交通），济宁接团后，导游接机，后入住酒店休息。 
                <w:br/>
                【温馨提示】:
                <w:br/>
                1、行程内航班以及时间以出团通知书告知为准。 
                <w:br/>
                2、我社导游员会在您出发前一天19点前与您联系（请您务必保持手机通畅）。
                <w:br/>
                交通：飞机（自理）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济宁—曲阜（约1小时）—台儿庄（约2.5小时）
                <w:br/>
              </w:t>
            </w:r>
          </w:p>
          <w:p>
            <w:pPr>
              <w:pStyle w:val="indent"/>
            </w:pPr>
            <w:r>
              <w:rPr>
                <w:rFonts w:ascii="微软雅黑" w:hAnsi="微软雅黑" w:eastAsia="微软雅黑" w:cs="微软雅黑"/>
                <w:color w:val="000000"/>
                <w:sz w:val="20"/>
                <w:szCs w:val="20"/>
              </w:rPr>
              <w:t xml:space="preserve">
                早餐后，开始今日游览活动。 参观【曲阜明故城】（游览时间约30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游览【天下家 孔府】（游览时间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的珍藏还有明清文书档案，它是孔府400多年各种活动的实录，共有30多万件，是中国数量多、时代久的私家档案。 乘车赴山东南大门也被称为“中华民族扬威不屈之地”——台儿庄，参观 【台儿庄运河古城】（游览时间约2小时）这里既是民族精神的象征、历史的丰碑，也是运河文化的承载体，至今仍保留有不少的遗存，被世界旅游组织誉为”活着的古运河”、”京杭运河仅存的遗产村庄"。修缮后的台儿庄运河古城，与华沙同属世界上仅有的两座因二战炮火毁坏而作为世界文化遗产重建的城市。它是以历史遗存为依托，以大战文化、运河文化为主脉，打造的古城旅游景区；是京杭大运河保护较好的一段，具有千年运河上完整的运河文化遗产体系，拥有京杭运河上一处明清风貌保存完好的古河道、古码头，拥有能体现明清运河沿岸居民生活特点的古庄---纤夫村，城内至今仍完好无损的保存有古街巷、古民居、故商铺等建筑群，号称“天下庄”。 可自行欣赏【台儿庄古城夜景】夜幕下的台儿庄古城，灯火阑珊，美得不似人间。古运河两岸，灯火与星光交相辉映，古老的石桥、错落有致的亭台楼阁，都被温暖的灯光勾勒得如梦如幻。走在石板路上，每一步都踏着历史的回响，仿佛能听见那些古老的故事在耳边低语。行程结束当天，晚入住古城客栈。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台儿庄—日照（约3小时）—青岛（约2.5小时）
                <w:br/>
              </w:t>
            </w:r>
          </w:p>
          <w:p>
            <w:pPr>
              <w:pStyle w:val="indent"/>
            </w:pPr>
            <w:r>
              <w:rPr>
                <w:rFonts w:ascii="微软雅黑" w:hAnsi="微软雅黑" w:eastAsia="微软雅黑" w:cs="微软雅黑"/>
                <w:color w:val="000000"/>
                <w:sz w:val="20"/>
                <w:szCs w:val="20"/>
              </w:rPr>
              <w:t xml:space="preserve">
                早餐后乘车赴早集合乘车赴“日出先照之地”-日照，参观【东夷小镇】（游览时间约20分钟）日照是东夷文化的源头，距今已有8300年历史，是中华文明重要源头之一。自新石器时代开始一直到西周中期结束,东夷及其古文化在亚洲古文化的发源与交流中都处于较为重要的地位。东夷小镇由四个岛屿组成，分别是渔文化主题岛、民俗文化体验岛、异域文化风情岛和休闲娱乐观光岛。小镇突出展现东夷文化与海洋文化主题，将北方传统建筑和渔家民俗院落与旅游度假进行融合。可以媲美南京的“夫子庙，与上海的“城煌庙”的中国靠海较近的小镇，四面环海宜居宜玩、休闲娱乐、嗨吃嗨喝嗨玩。后游览【万平口海洋公园】（游览时间约30分钟）日照能够成功入围全国40个魅力城市，除了她特有的生态环境、独特的人文历史之外，每一处城市亮点，都构成了魅力城市的动人的组成部分。万平口风景区成为一张靓丽的名片。景区位于日照美海滨景观带，是日照的标志。东临碣石，以观沧海，欣赏黄海的浩瀚、惊涛拍岸的壮观！！ 后乘车赴帆船之都——青岛，游览百年青岛的象征素有“长虹远引”之美誉的【栈桥+天主教堂外观+百年中山路】（无门票，游览时间约2小时）：栈桥始建于1891年，是青岛的标志，长440米，宽10米，原为运输码头，桥南端筑半圆形防波堤，堤内建有民族形式的两层八角楼，名“回澜阁”，游人伫立阁旁，欣赏层层巨浪涌来，欣赏"长虹远引、飞阁回澜"，“飞阁回澜”被誉为“青岛十景”之一。天主教堂外景天主教堂始建于1932年，是哥特式建，庄严肃穆却不乏浪漫，是岛城婚纱摄影的必选之地，也是摄影爱好者的天堂！外观【圣弥爱尔教堂】（时间约20分钟）青岛地区大的哥特式建筑，也是基督教建筑艺术的杰作，是岛城婚纱摄影的必选之地，也是摄影爱好者的天堂。青岛老街参观【老青岛波螺油子马路】 （游览时间约20分钟）“波螺”即海螺，这条道路与其颇有几分神似。“油子”，青岛人一般指在事间十分油滑的人，当然，这条老路也被无数行人磨砺成了“油子”。天主教堂和马路的结合成为岛城婚纱摄影的圣地，是摄影爱好者的天堂，出大片的场景，拍照技术好可以拍出欧洲街头的感觉。青岛老市区具特色的【百年中山路*广兴里上街里】（游览时间约30分钟）：老青岛人习惯上将中山路一带城市繁华区称为“街里”，这里有着老青岛几代人的回忆，90年代伴随着青岛市政府东迁，百年中山路逐渐没落。2019年青岛市政府投资6个亿打造新中山路，瞄准国内时尚消费顶流业态、能够触动“老青岛”情结的业态和高成长性的新消费业态三个方向，重点突破中山路主街地标性项目全面焕新。行程结束当天，入住酒店休息。 ☛【今日美食】【海鲜水饺自助餐】——团餐中的 “爱马仕”。海鲜水饺主题餐厅是一家以中华传统美食水饺为主题的自助餐厅，纯正日照当地口味，各种时令海鲜、大馅手工自助水饺，特色鲅鱼、三鲜、芹菜牛肉、白菜猪肉、香葱肉、莲藕瘦肉、豆角肉、萝卜肉、韭菜鸡蛋、茭瓜鸡蛋等水饺。还有几十种冷热菜和水果，挑战性价比，绝对物超所值。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青岛—那香海（约4小时）
                <w:br/>
              </w:t>
            </w:r>
          </w:p>
          <w:p>
            <w:pPr>
              <w:pStyle w:val="indent"/>
            </w:pPr>
            <w:r>
              <w:rPr>
                <w:rFonts w:ascii="微软雅黑" w:hAnsi="微软雅黑" w:eastAsia="微软雅黑" w:cs="微软雅黑"/>
                <w:color w:val="000000"/>
                <w:sz w:val="20"/>
                <w:szCs w:val="20"/>
              </w:rPr>
              <w:t xml:space="preserve">
                早餐后游览“岛城”新地标【五四广场】（游览时间约30分钟）这里即展示了新青岛开放的胸怀及国际大都市的繁华又承载了近代青岛的屈辱与中华儿女的不屈不挠的精神。后漫步【奥林匹克帆船中心】（游览时间约30分钟）这里曾是2008年奥运会和第13届残奥会帆船比赛的赛场，巨大的祥云火炬雕塑记录着当年的盛况，漫步其间，满目飞帆渺渺、各国国旗迎风飘扬，您将充分领略到“帆船之都”的动感与浪漫。漫步【情人坝】（游览时间约20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游览时间约30分钟）浪花与风帆造型勾勒出中国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游览【八大关风景区】（游览时间约20分钟）（视具体情况确定是否停车游览）是风景疗养区，面积70余公顷。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后乘车赴“童话小镇“——那香海。行程结束当天，入住酒店休息。 【今日美食】【青岛本帮菜】青岛的饮食可以说独具特色，不仅有闻名世界的青岛啤酒而且因其独特的三面环海的地理位置，海产丰富，让游人大享口福。内地游客吃海货时，伴着大蒜和醋，因为，刚吃海货的人，可能不适应。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那香海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那香海-威海（约40分钟）
                <w:br/>
              </w:t>
            </w:r>
          </w:p>
          <w:p>
            <w:pPr>
              <w:pStyle w:val="indent"/>
            </w:pPr>
            <w:r>
              <w:rPr>
                <w:rFonts w:ascii="微软雅黑" w:hAnsi="微软雅黑" w:eastAsia="微软雅黑" w:cs="微软雅黑"/>
                <w:color w:val="000000"/>
                <w:sz w:val="20"/>
                <w:szCs w:val="20"/>
              </w:rPr>
              <w:t xml:space="preserve">
                早起可自行欣赏极地之光——东海日出，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大海不负赶海人，赶海的乐趣在于一切都是未知的惊喜，每一个小收获都能让您开心半天，您可以亲自尝试赶海的乐趣，说不定有大惊喜哦！ 游览【那香海国际旅游度假区】（游览时间约1小时）坐享16公里天然海滩，独享4000米那香海国际海滨浴场，沙滩上设置有沙滩茅草屋供到访游客休闲，访古老又浪漫的【童话海草屋】，一望无际的大海，吹吹海风，遍地金灿灿的小雏菊，仿佛置身宫崎骏漫画里夏日的海边小屋、没有比这更治愈的美景了！【沙滩咖啡屋】、【英伦蓝桥】等美景。【拍拍拍—钻石纹路沙滩】这里三面环海，风光优美，有无边无际的大海，分不清是天涯还是海角，与海为邻，与沙相伴，与风对话，美的让海风吹的爽，尽情的凹造型拍美照。【堆堆堆—沙滩拾趣】有沙滩的海边，怎能不发挥一下想象力和创造力，做一件属于自己的沙滩“艺术品”吧。【挖挖挖—赶海+捉蟹+拾贝】原生态的赶海体验，每当潮水推去时，那斑驳的乱石缝儿中，或许会带给你惊喜，也许是活泼灵动的小螃蟹，也许是悠然自在的小鱼，还有随处可见的贝壳，让你真切的体会到渔人赶海的乐趣。（如果有兴趣你可体验海上嘉年华游乐项目，包含冲锋舟、香蕉船、橡皮艇、皮划艇、海上脚踏车等。夏天开放，费用自理，建议自备泳衣。） 乘车游览与澳洲大洋路相媲美的【千里山海自驾公路】车辆沿着环海路行走，左侧是山、右侧是海，坐在车中，感受一场绝美的视觉盛宴！依山傍海山光水色交融，海岸线蜿蜒如龙，沙滩金黄若天毯，自然风光旖旎，人文风景奇异，这里就是充满着浓郁海文化的威海湾及环海路北线绿道。 打卡威海网红圣地【火炬八街】（游览时间约30分钟），火炬八街因其南高北低的地势形成了惊艳的视觉效果，再加上“全路段”和丁字路口的路牌点缀，与动漫《灌篮高手》里的经典场景高度相似，有日本镰仓街道的既视感，也因此被称为“威海小镰仓”。游览有威海的标志-【幸福门】【幸福门公园】【外滩名人雕塑广场】【万福图铜雕】（游览时间约30分钟，不含幸福门登顶）威海海滨中心被誉为“威海之门”，威海的标志，代表着威海现代化的城市形象。 行程结束当天，入住酒店休息。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威海—烟台（约1.5小时）—蓬莱(约1小时)
                <w:br/>
              </w:t>
            </w:r>
          </w:p>
          <w:p>
            <w:pPr>
              <w:pStyle w:val="indent"/>
            </w:pPr>
            <w:r>
              <w:rPr>
                <w:rFonts w:ascii="微软雅黑" w:hAnsi="微软雅黑" w:eastAsia="微软雅黑" w:cs="微软雅黑"/>
                <w:color w:val="000000"/>
                <w:sz w:val="20"/>
                <w:szCs w:val="20"/>
              </w:rPr>
              <w:t xml:space="preserve">
                早晨在微微的海风中伸个懒腰，我们开始今天的旅程。用早餐，我们继续开始我们的快乐之旅~~ 乘车前往烟台，打卡【北方马尔代夫-养马岛】（游览时间约40分钟），电视剧《养马岛之恋》拍摄地，地处黄海之中，素有“东方夏威夷之称。相传秦始皇东巡时曾在此养马，养马岛由此而得名。岛上丘陵起伏，地势南缓北峭，岛前海面宽阔，风平浪静，岛后群礁嶙峋，惊涛拍岸，气候宜人。特别赠送【美味樱桃采摘 40分钟以内】古井石屋，小桥流水、山上山下，野趣无限；新鲜的果实，美味无限，不信你来尝一尝！ 备注：5月底排期可安排此景点，山东樱桃采摘季预计5月底为崂山小樱桃，6月初－6月中旬左右为烟台大樱桃（具体采摘的品种和地点以天气和果实的实际成熟情况为准，如樱桃未成熟不能采摘，费用不退不换哦，敬请谅解）， 后前往蓬莱，参观【蓬莱阁风景区】（游览时间约1.5小时）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的神仙住所和人间仙境。 后游览【八仙文化广场，八仙群雕】（游览时间约20分钟）聆听八仙过海和海市蜃楼的传奇故事，远观丹崖山、晚入住酒店休息。海渤海分界线。在八仙的组合群雕前，可将中国道教文化，八仙的灵气带进您的生活，并为您的生活增添一些灵幻、神秘的气息。 【蓬莱国际海水浴场】邀你看一场绝美日落：这里坡缓，沙细，浪稳，拥有者绵长的海岸线，坐在细软的沙滩上，看着太阳缓缓的沉入海面，波澜壮阔而又深沉唯美。 【海上仙街】（游览时间约30分钟）蓬莱海上仙街是充满齐鲁特色的文化街区，紧邻蓬莱海水浴场，八仙雕塑沿街林立，更有登州特色餐饮、文化咖啡酒吧、精品创意工坊、时尚购物广场等。海水拍岸、海风低吟，畅游其中，开启一段寻访八仙文化宗源的旅程。抵达后行程结束当天，入住酒店休息。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蓬莱—青州（约3小时）—济南（约2小时）-泰安（约1小时）
                <w:br/>
              </w:t>
            </w:r>
          </w:p>
          <w:p>
            <w:pPr>
              <w:pStyle w:val="indent"/>
            </w:pPr>
            <w:r>
              <w:rPr>
                <w:rFonts w:ascii="微软雅黑" w:hAnsi="微软雅黑" w:eastAsia="微软雅黑" w:cs="微软雅黑"/>
                <w:color w:val="000000"/>
                <w:sz w:val="20"/>
                <w:szCs w:val="20"/>
              </w:rPr>
              <w:t xml:space="preserve">
                酒店早餐。后乘车赴“古九州”之一的青州，抵达后参观【青州古城】（游览时间约60分钟）青州是古九州之一，是有7000余年的历史，十二年的国都辉煌，先后存在过六座古城池。青州古城文化旅游的范围约计10平方公里，大致包括北关古街区、宋城、南阳河观光带、偶园历史文化街区、南门街区以及昭德古街区。中餐后乘车赴济南后参观【黑虎泉泉群】（游览时间约30分钟）黑虎泉为济南四大泉群之一。早在金代以前，黑虎泉就以现名闻名于世。明代晏壁在《七十二泉》诗云："石水府色苍苍，深处浑如黑虎藏。半夜朔风吹石裂，一声清啸月无光。"附近有玛瑙、白石、九女、琵琶、南珍珠、任泉、溪中、苗家、胤嗣、汇波、对波、金虎诸名泉及无名泉一处组成黑虎泉群，诸泉参差错落不已，泉既汇成河，河复又蕴泉，争相辉映各得佳趣。泉群附近假山平台，回廊曲径，夏日绿树荫荫，鸟语蝉鸣,是游人品茶、玩景之胜地。后游览“泉城明珠”--【大明湖】（游览时间约40分钟）您还记得大明湖畔的“夏雨荷”吗？大明湖由众泉汇流而成，是繁华都市中一处难得的天然湖泊，这里风景秀丽、水色澄碧、莲荷叠翠，“四面荷花三面柳，一城山色半城湖”是对其景致的贴切形容凭栏北望。赠送【汉服古风摄影】（赠送项目不退不换）有服章之美谓之华，有礼仪之大故称夏。着我汉家衣裳，兴我礼仪之邦。我愿重回汉唐，再谱盛世华章！游览【环城公园】（游览时间约40分钟）美丽的环城公园，像一条绿色项链环绕古城，把趵突泉、 珍珠泉、黑虎泉、五龙潭及大明湖连接在一起，形成一个以湖、山、泉水为特征的园林绿化中心，突出了泉城的特有面貌，是颇有独特性的全开放公园。参观【解放阁】（游览时间约20分钟）是济南市景点，位于原济南旧城城墙东南角，黑虎泉东侧，隔护城河与黑虎泉相望。阁址为1948年济南战役9月24日，中国人民解放军攻克济南时的攻城突破口处。解放阁为山东省省级重点文物保护单位，也是济南爱国主义教育基地之一。游览【曲水亭街】（游览时间约15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后打卡火爆全网的【宽厚里】（游览时间约20分钟）宽厚里位于泉城路核心地段，是济南、文化、生活的街巷，推行文态、行态、业态三态一体的理念。宽厚里为商业、旅游、文化一体化的情景式消费街区， 汇聚民俗生活体验、公益博览、高档餐饮、娱乐休闲、特色策展、情景再现等业态。后乘车前往泰安，抵达后入住酒店休息。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泰安—济宁（约2小时）—南宁（自理大交通）
                <w:br/>
              </w:t>
            </w:r>
          </w:p>
          <w:p>
            <w:pPr>
              <w:pStyle w:val="indent"/>
            </w:pPr>
            <w:r>
              <w:rPr>
                <w:rFonts w:ascii="微软雅黑" w:hAnsi="微软雅黑" w:eastAsia="微软雅黑" w:cs="微软雅黑"/>
                <w:color w:val="000000"/>
                <w:sz w:val="20"/>
                <w:szCs w:val="20"/>
              </w:rPr>
              <w:t xml:space="preserve">
                早餐后，开始今日游览活动。 登天下名山【五岳之首——泰山】（游览时间约3-4小时，不含泰山中转车景交，如需使用请自理，因景区较大，为方便团队同进同出，需要客人现场自理泰山索道景区交通，费用自理。）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
                <w:br/>
                游览结束后乘车赴济宁机场乘机返回南宁，抵达南宁机场自行散团（自理大交通），结束愉快行程。备注：（行程内航班及时间仅供参考, 实际航班及时间以出团通知书为准）
                <w:br/>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【温馨提示】 1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2山顶与山下有一定的温差，请提前问当团导游山顶温度以便准备适合的衣物。 3泰山多为台阶路请备好运动平底鞋。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住宿：全程7晚入住舒适商务酒店标准间（产生单人拼住或补房差）
                <w:br/>
                参考酒店：
                <w:br/>
                济宁：尚客优、可临宁、银座佳驿或同档次酒店
                <w:br/>
                威海：锦江之星、银座佳驿、致嘉精选或同档次酒店
                <w:br/>
                青岛：如家、银座佳驿、7天优品或同档次酒店
                <w:br/>
                蓬莱：银座佳驿、渤海大酒店、尚客优或同档次酒店
                <w:br/>
                泰安：泰安瑞友、泰安香榭丽舍、辰龙宾馆或同档次酒店
                <w:br/>
                那香海：优途度假公寓、那香海人度假、贝斯特或同档次酒店
                <w:br/>
                台儿庄古城：和顺客栈、青年客栈、枕河客栈或同档次酒店
                <w:br/>
                用车：当地旅游大巴车，保证1人1正座（不指定车型，根据团人数安排车型）
                <w:br/>
                用餐：全程7早7正，正餐餐标20元/人/正，围桌五点一粥；正餐：八菜一汤（十人一桌）；不含酒水。
                <w:br/>
                导游：当地中文导游服务，导服50元/人。
                <w:br/>
                儿童：2岁-12岁下儿童只含机位+车位+正餐半餐+导服。
                <w:br/>
                保险：当地旅行社责任险。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不含酒店单房差600元/人，因不可抗力因素所引致的额外费用；
                <w:br/>
                02. 因旅游者违约、自身过错、自身疾病导致的人身财产损失而额外支付费用；
                <w:br/>
                03. 个人旅游意外险及航空意外险（建议旅游者购买）；
                <w:br/>
                04. 个人消费（如酒水、饮料，酒店内洗衣、电话等未提到的其他服务）；单人房差或加床费用；
                <w:br/>
                05. 酒店押金；自由活动期间的用车和导游服务；旅游费用包含内容意外的所有费用。
                <w:br/>
                06.  门票景交需自理：需根据年龄补齐（需精确到身份证年月日）
                <w:br/>
                60岁以上游客门票全免，景交自理：泰山进山车40元/人，往返索道100元/人。
                <w:br/>
                60岁以下游客需补交门票375元/人，景交自理：泰山进山车80元/人，往返索道200元/人。
                <w:br/>
                07.不含往返大交通，需自理。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山东段A套餐自费</w:t>
            </w:r>
          </w:p>
        </w:tc>
        <w:tc>
          <w:tcPr/>
          <w:p>
            <w:pPr>
              <w:pStyle w:val="indent"/>
            </w:pPr>
            <w:r>
              <w:rPr>
                <w:rFonts w:ascii="微软雅黑" w:hAnsi="微软雅黑" w:eastAsia="微软雅黑" w:cs="微软雅黑"/>
                <w:color w:val="000000"/>
                <w:sz w:val="20"/>
                <w:szCs w:val="20"/>
              </w:rPr>
              <w:t xml:space="preserve">青岛海上观光+德国总督楼旧址+岱庙+皮影戏+文成古堡+烟台山+东炮台+月亮湾</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山东段B套餐套票</w:t>
            </w:r>
          </w:p>
        </w:tc>
        <w:tc>
          <w:tcPr/>
          <w:p>
            <w:pPr>
              <w:pStyle w:val="indent"/>
            </w:pPr>
            <w:r>
              <w:rPr>
                <w:rFonts w:ascii="微软雅黑" w:hAnsi="微软雅黑" w:eastAsia="微软雅黑" w:cs="微软雅黑"/>
                <w:color w:val="000000"/>
                <w:sz w:val="20"/>
                <w:szCs w:val="20"/>
              </w:rPr>
              <w:t xml:space="preserve">青岛海上观光+德国总督楼旧址+岱庙+刘公岛+烟台山+东炮台+月亮湾+文成城堡</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泰山景交</w:t>
            </w:r>
          </w:p>
        </w:tc>
        <w:tc>
          <w:tcPr/>
          <w:p>
            <w:pPr>
              <w:pStyle w:val="indent"/>
            </w:pPr>
            <w:r>
              <w:rPr>
                <w:rFonts w:ascii="微软雅黑" w:hAnsi="微软雅黑" w:eastAsia="微软雅黑" w:cs="微软雅黑"/>
                <w:color w:val="000000"/>
                <w:sz w:val="20"/>
                <w:szCs w:val="20"/>
              </w:rPr>
              <w:t xml:space="preserve">
                60岁以上游客：泰山进山车40元/人，往返索道100元/人。
                <w:br/>
                60岁以下游客：泰山进山车80元/人，往返索道200元/人。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2025-06-16T06:56:11+08:00</dcterms:created>
  <dcterms:modified xsi:type="dcterms:W3CDTF">2025-06-16T06:56:11+08:00</dcterms:modified>
</cp:coreProperties>
</file>

<file path=docProps/custom.xml><?xml version="1.0" encoding="utf-8"?>
<Properties xmlns="http://schemas.openxmlformats.org/officeDocument/2006/custom-properties" xmlns:vt="http://schemas.openxmlformats.org/officeDocument/2006/docPropsVTypes"/>
</file>