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下龙湾+河内 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YN051818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下龙湾接-还剑湖-36条古街-河内火车街-圣约瑟夫大教堂
                <w:br/>
              </w:t>
            </w:r>
          </w:p>
          <w:p>
            <w:pPr>
              <w:pStyle w:val="indent"/>
            </w:pPr>
            <w:r>
              <w:rPr>
                <w:rFonts w:ascii="微软雅黑" w:hAnsi="微软雅黑" w:eastAsia="微软雅黑" w:cs="微软雅黑"/>
                <w:color w:val="000000"/>
                <w:sz w:val="20"/>
                <w:szCs w:val="20"/>
              </w:rPr>
              <w:t xml:space="preserve">
                下龙湾接前往河内。到达河内后自由漫步【网红打卡专属】-- 【还剑湖】，越南还剑湖风景区是越南首都河内众多大小湖泊中的一个。之后来到【36条古街】，已有上千年的历史，至今仍是越南生动不寻常的地方之一，乘坐当地特色三轮车游玩，体验越南特色交通，感受越南当地的文化底蕴；随后前往网红打卡地【河内火车街】：只有本地人才知道的河内火车街，你有体验过在行驶的火车旁喝杯越南咖啡吗？有⼀条铁路 ，穿越河内⼈的前廊，沉浸在人民的生活中。穿越这里的“传奇”铁路轨道吸引了众多 国际游客。从它在外国报纸上刊登，作为每次来河内必去的地方的那一天起，火车附近就非常繁忙。但它的安静空间并没有被打破。来自世界各地的游客都前来参观，他们都在“培育这个村庄， 因为这⾥的⼈们每天都在保护它。火车线旁设有一系列咖啡厅。这也是吸引很多外国游客来火车 街体验的主要因素。马路两旁是一排排房子紧挨在一起，有着可爱的小摊位和茶点咖啡馆很多外 国游客除了体验看火车 ，还想多体验一下文化美食，了解周围人的生活。
                <w:br/>
                网红打卡【圣约瑟夫大教堂】圣约瑟夫大教堂又名河内大教堂，建于1886年 的法式风格天主教堂，越南规模大、有名的法国天主教堂，同时也是河内很具代表性的法式 建筑。虽是仿巴黎圣母院而建，但是弥撒开始，心都静了，你可以选择距离不远的小摊，来杯滴 漏咖啡，在嘈杂中享受内心的宁静。。（注：以上景点游览顺序非固定，导游根据具体情况调整顺序。）
                <w:br/>
                游玩结束后享用晚餐，后入住酒店休息；
                <w:br/>
                交通：35座大巴车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河内孟清酒店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巴亭广场+胡志明陵+主席府+列宁广场+胡志明故居+独柱寺+军事博物馆+欧洲小镇-回国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▲早餐后参观越南首都河内的心脏【巴亭广场】，巴亭广场是河内人民集会和节日活动的场所；【胡志明陵】（9-11 月为保养期及每周一、周五，不对外开放）；【主席府】主席府是一橦极漂亮的 法国式建筑，在法属期间，曾是法驻 印度⽀那总督居住和办公的地方；【列宁广场】，有时代特色的地方 ,是河内市具有标志性的建筑之一。【胡志明故居】胡志明故 居 是一座简陋的吊脚楼，典型的农家屋宅，掩映在庄严宏 伟的主席府后面 。故居花园则是幽静典雅，还种植着有趣而 罕见的菩萨树，它的根部会往上长，形成⼀尊尊天然雕像； 【独柱寺】独柱寺是越南独具一格的古迹之一，因建在灵沼池中一根大石柱上而得名。【军事博物馆】馆内展示的是以越南近代战争为基点的军事历史，尤其全方位展 示了越战中北越军队和美军使用过的小型喷火器、炸弹、战斗机等武器。后游览网红打卡点水上威尼斯【欧洲小镇】，午餐后结束游览，乘车返回凭祥口岸回国；
                <w:br/>
                交通：35座大巴车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通：越南段35座空调旅游车
                <w:br/>
                门 票：所列大门票
                <w:br/>
                住 宿：1晚越南河内住宿  河内孟清酒店，酒店如团队出现单男单女，领队安排分房或加床）；
                <w:br/>
                用 餐：1早 2 正 ，八菜一汤，十人一桌 
                <w:br/>
                导 游：中国领队和越南地接导游，导服 50 元/天
                <w:br/>
                保 险 ：只含旅行社责任险，建议游客自行购买旅游意外险。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不包含大交通，不包含签证，单地接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2025-06-17T19:34:30+08:00</dcterms:created>
  <dcterms:modified xsi:type="dcterms:W3CDTF">2025-06-17T19:34:30+08:00</dcterms:modified>
</cp:coreProperties>
</file>

<file path=docProps/custom.xml><?xml version="1.0" encoding="utf-8"?>
<Properties xmlns="http://schemas.openxmlformats.org/officeDocument/2006/custom-properties" xmlns:vt="http://schemas.openxmlformats.org/officeDocument/2006/docPropsVTypes"/>
</file>