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法国+瑞士+意大利+少女峰深度13天10晚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【以食为天】
                <w:br/>
                ★塞纳河游船晚宴
                <w:br/>
                ★少女峰雪山峰顶餐厅三道式
                <w:br/>
                ★瑞士奶酪火锅
                <w:br/>
                ★法式蜗牛鹅肝餐
                <w:br/>
                ★意大利海鲜面三道式
                <w:br/>
                ★佛罗伦萨T骨牛排餐
                <w:br/>
                ★罗马经典意式三道式
                <w:br/>
                ★格林德瓦雪山下午茶
                <w:br/>
                ★赫本同款GELATO雪糕
                <w:br/>
                ★中餐八菜一汤
                <w:br/>
                <w:br/>
                【少女峰地区并不只有少女峰】
                <w:br/>
                ★登临瑞士列入世界自然遗产的雪山—少女峰
                <w:br/>
                ★至好玩的山峰——菲斯特雪山轻徒步&amp;有机会感受悬崖步道和高空冒险项目的乐趣
                <w:br/>
                <w:br/>
                【瑞士深度5天】
                <w:br/>
                ★ 格林德瓦：拥有“梦幻山坡”绝美风景的少女峰必经门户小镇
                <w:br/>
                ★ 施皮茨：醉美瑞士小镇，瑞士出名的休养和水上运动胜地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【人文体验】
                <w:br/>
                ★ 巴黎左岸品读2小时，在当地资深旅游大咖陪伴下，重走一段文艺愉悦之旅。从左岸的古雅街道，花神咖啡馆和巴黎生活的浪漫中吸取灵感，感受海明威，乔伊斯，雨果等文豪们笔下的魅力巴黎。
                <w:br/>
                <w:br/>
                【瑞士双景观列车】&amp;【TGV高速列车】
                <w:br/>
                ★ 金色山口快车：瑞士较美景观火车，穿越阿尔卑斯山绿林山谷，明丽湖水，尽享瑞士多彩风光
                <w:br/>
                ★ 伯尔尼纳列车：联合国世界文化遗产列车线路，沿途雪山、森林、湖泊、溪流和野生动物保护区等遍布，一切的一切，尽收眼底
                <w:br/>
                ★ 贴心安排巴黎日内瓦TGV高速列车，劲省大巴拉车时间
                <w:br/>
                <w:br/>
                【双皇宫VIP免排队】
                <w:br/>
                ★ 入内参观巴黎艺术宝库、世界四大博物馆之首——卢浮宫，含中文人工讲解
                <w:br/>
                ★ 入内参观世界五大宫殿之一：凡尔赛宫，领略路易十四时期的奢华与辉煌。含中文人工讲解
                <w:br/>
                <w:br/>
                【三游船体验】
                <w:br/>
                ★塞纳河游船：品着红酒、听着音乐、看着塞纳河岸边变换的景色，沉醉在巴黎的美景中
                <w:br/>
                ★贡多拉游船：坐在当地特有的凤尾小船上，欣赏运河两岸的人文景观，感受亚平宁半岛的千年文明
                <w:br/>
                ★锡尔苗内游船：船游加尔达湖的明珠——锡尔苗内古城，处处古色古香，别致而充满诗意。
                <w:br/>
                <w:br/>
                【纯玩无忧】
                <w:br/>
                纯玩零自费！含全程司导服务费，赠送WiFi（2人一台）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瑞士深度5天+瑞士3晚+少女峰+菲斯特山+巴黎左岸品读+达沃斯金球或SEEHOF+黄金列车+伯尔尼纳快线+TGV+双宫三游船+游船晚宴+蜗牛鹅肝餐+T骨牛扒+雪山三道式+八菜一汤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HU437  深圳宝安国际机场 T3 -  罗马菲乌米奇诺国际机场 （FCO） T3  01:45/08:20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●【古罗马废墟】,昔日古罗马帝国的中心，是现存世界至大面积的古罗马废墟，建有无数的宫殿和建筑群，现在却只剩下颓垣败瓦。
                <w:br/>
                ●【许愿泉】,是罗马至后一件巴洛克杰作，它是罗马的象征之一，电影《罗马假日》风靡全球后更成为出名的喷泉。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●【GELATO冰激凌】,赠送您品尝《罗马假日》中女神奥黛丽赫本同款的意大利“GELATO冰激凌”，用甜蜜的滋味点缀属于您的罗马假日。当天游览完毕，返回酒店休息。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午餐：罗马经典意式三道式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10分钟）,佛罗伦萨市的中心广场，整个广场呈L型，广场不大但是广场上确有众多雕塑精品，在这里你可以欣赏不同时代的大理石雕塑作品，如出名的大卫像，黄金之门等。
                <w:br/>
                ●【佛罗伦萨圣母百花大教堂】外观（游览不少于10分钟）,佛罗伦萨圣母百花大教堂：佛罗伦萨至重要的地标，由教堂、洗礼堂、钟楼组成，洗礼堂的正门由于大师米开朗基罗的赞誉而得到“天堂之门”的美誉。
                <w:br/>
                ●【乔托钟楼】外观（游览不少于10分钟）,是一座高82公尺，外型呈四角形的柱状塔楼，把三种颜色以几何学的配色方式调合，和大教堂十分和谐。
                <w:br/>
                ●【圣十字广场自由活动】（游览不少于1小时）,广场上有一座出名的十字架，是这座广场、广场上的教堂以及整个城区名字的由来。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威尼斯-(大巴约150公里)-锡尔苗内-(大巴约42公里)-布雷西亚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10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出名的桥，桥旁边的德国商馆不可错过，两岸景色与这座4层外表典雅内饰低调奢华的文艺复兴风格的建筑完美融合，你在这里可以找到百分之百意大利本土精品。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午餐：威尼斯特色海鲜面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布雷西亚-(大巴约130公里)-蒂拉诺-(火车)-圣莫里茨-(大巴约75公里)-达沃斯
                <w:br/>
              </w:t>
            </w:r>
          </w:p>
          <w:p>
            <w:pPr>
              <w:pStyle w:val="indent"/>
            </w:pPr>
            <w:r>
              <w:rPr>
                <w:rFonts w:ascii="微软雅黑" w:hAnsi="微软雅黑" w:eastAsia="微软雅黑" w:cs="微软雅黑"/>
                <w:color w:val="000000"/>
                <w:sz w:val="20"/>
                <w:szCs w:val="20"/>
              </w:rPr>
              <w:t xml:space="preserve">
                早餐后前往●【伯尔尼纳快线】入内（游览不少于2小时）,（二等座）是来往瑞士和意大利两国之间的出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首盏路灯、初个宾馆和建于12世纪的圣莫里茨斜塔。
                <w:br/>
                ●【达沃斯】（游览不少于1小时）,因“世界经济论坛”在此地举办而蜚声国际，这个美丽的小镇也是阿尔卑斯山中一块因空气洁净清爽而大受好评的高山疗养圣地。当天游览完毕，返回酒店休息。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达沃斯-(大巴约170公里)-卢塞恩-(火车)-因特拉肯-(大巴约18公里)-伯尔尼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●【卡佩尔廊桥】（游览不少于10分钟）,琉森久负盛名的便是卡佩尔廊桥，又叫教堂桥，这是琉森的标志，始建于1333年，也是欧洲古老的有顶木桥，桥的横眉上绘有120幅宗教历史油画。
                <w:br/>
                ●【琉森湖】（游览不少于10分钟）,（自由活动，期间请注意人身安全和财产安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伯尔尼-(大巴约39公里)-施皮茨-(大巴约35公里)-格林德瓦-(大巴约75公里)-伯尔尼
                <w:br/>
              </w:t>
            </w:r>
          </w:p>
          <w:p>
            <w:pPr>
              <w:pStyle w:val="indent"/>
            </w:pPr>
            <w:r>
              <w:rPr>
                <w:rFonts w:ascii="微软雅黑" w:hAnsi="微软雅黑" w:eastAsia="微软雅黑" w:cs="微软雅黑"/>
                <w:color w:val="000000"/>
                <w:sz w:val="20"/>
                <w:szCs w:val="20"/>
              </w:rPr>
              <w:t xml:space="preserve">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●【施皮茨】（游览不少于30分钟）,这里碧水如镜，雪峰环抱，空气清新，是瑞士出名的休养和水上运动胜地。施皮茨城堡位于湖滨，历史可以追溯到11世纪，城堡周围有小片葡萄园，宁静而美丽。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出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●【菲斯特悬崖步道】入内（游览不少于20分钟）,体验2015年落成的悬崖步道。步道包含一段悬崖步道、一座吊桥和观景台，观景台由山丘向外延伸，一览艾格峰壮美的景色，又显得惊险刺激。
                <w:br/>
                ●【格林德瓦下午茶】入内,悠闲的午后，在格林德瓦小镇寻一处浪漫的咖啡厅，轻松享用一杯瑞士特调饮品，看着往来的游人，坐拥眼前阿尔卑斯山无限风光，此情此景，夫复何求？。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午餐：瑞士奶酪火锅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施皮茨当地酒店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伯尔尼-(大巴约74公里)-少女峰-(大巴约234公里)-日内瓦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●【少女峰景观餐三道式】入内（游览不少于20分钟）,山顶餐厅落地窗玻璃外可以少女峰壮阔的雪山和峭壁，在餐厅内补充一下体力，少女峰餐厅可为每位游客提供他们所期待的美食。 从传统瑞士经典，到国际特色餐饮，不一而足。 祝您吃得开心！。
                <w:br/>
                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午餐：景观餐厅午餐三道式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日内瓦当地酒店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早餐后前往●【日内瓦】（游览不少于1小时）,是瑞士联邦的第二大城市，湖光山色四季皆具吸引力，风景十分迷人，同时也是世界各国际机构云集的国际化城市。
                <w:br/>
                ●【万国宫】外观（游览不少于10分钟）,万国宫是联合国前身“国际联盟”的总部所在地，如今是联合国的欧洲总部驻地，位于日内瓦东北郊的日内瓦湖畔，与巍峨的阿尔卑斯山遥遥相望。
                <w:br/>
                ●【大喷泉】（游览不少于10分钟）,位于罗那河下游，被用来在手工艺人关掉其店铺中的水压龙头后排水，后来将这座140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●【香榭丽舍大道】（游览不少于5分钟）,香榭丽舍大街是巴黎出名的一条街道，全长1800米，至宽处约120米，为双向八车道，东起协和广场，西至戴高乐广场，是巴黎美丽浪漫的象征。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返回酒店休息。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w:br/>
                温馨提示：
                <w:br/>
                1.  塞纳河晚餐为高档西餐用餐环境，规定穿着稍正式服装，请谅解！
                <w:br/>
                2.  游船内禁止吸烟；
                <w:br/>
                3.  游船时间为18：15-19：30，需提前30分钟登船。当天游览完毕，返回酒店休息。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较美的欧洲宫廷花园，1979年被列为《世界文化遗产名录》。宫殿以其奢华和极具想象力的设计闻名，外部是法国古典风，内部以巴洛克设计。凡尔赛花园被称作欧洲较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6.品读城市希望您能在讲解员的全程陪同讲解下。边走边逛，发现这个城市惊喜可爱的另外一面！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晚餐：法式蜗牛鹅肝餐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1020/0450+1
                <w:br/>
                ●酒店早餐后【返回国内】,愉快的旅行程结束，乘车前往机场，办理退税等离境手续，搭乘国际航班返回国内。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2.住宿：行程中参考10晚酒店（如遇展会/旺季/当地节假日或其他不抗力导致酒店无房，将调整至不低于原评分的同级酒店），以两人一房为标准、酒店欧陆式早餐； 
                <w:br/>
                佛罗伦萨	参考酒店：ART MUSEO 或 WALL ART 或MERIDIANA COUNTRY 或PRESIDENT 或HILTON FLORENCE METROPOLE 或HILTON GARDEN INN FLORENCE NOVOLI 或同档次酒店
                <w:br/>
                威尼斯	参考酒店：BELSTAY VENEZIA MESTRE 或VOCO VENICE MESTRE - THE QUID 或MOVE HOTELS VENEZIA NORD 或ELITE HOTEL AND SPA 或NOVOTEL MESTRE CASTELLANA (G) 或ANTONY PALACE 或同档次酒店 或5星ABANO RITZ
                <w:br/>
                布雷西亚	参考酒店：NOVOTEL BRESCIA 2 或AC BRESCIA 或BLU HOTEL BRIXIA 或HOTEL MASTER 或La Fonte Hotel 或同档次酒店 或5星 HOTEL VITTORIA
                <w:br/>
                达沃斯	参考酒店：5星ALPENGOLD 或 PRECISE TALE SEEHOF DAVOS或同档次酒店 4 &amp;10月安排4星 酒店 KONGRESS 或HILTON GARDEN INN 或MOUNTAIN PLAZA 或MERCURE CHUR CITY WEST （CHUR)  或ABC （CHUR)
                <w:br/>
                伯尔尼	参考酒店：5星 SCHWEIZERHOF BERN AND SPA 或BELLEVUE PALACE或同档次酒店
                <w:br/>
                日内瓦	参考酒店：NH GENEVA AIRPORT 或MOVENPICK GENEVA 或CROWNE PLAZA GENEVA (G)  或INTERCITYHOTEL GENEVA 或YOTEL GENEVA LAKE 或HILTON GENEVA HOTEL AND CONFERENCE  或同档次酒店
                <w:br/>
                巴黎	参考酒店：NOVOTEL SUITES CDG AIRPORT VILLEPINTE或HUATIAN CHINAGORA (G) 或COURTYARD BY MARRIOTT PARIS CRETEIL 或VAN DER VALK PARIS CDG AIRPORT 或MERCURE PARIS ORLY AIRPORT 或MERCURE PARIS IVRY QUAI DE SEINE或同档次酒店
                <w:br/>
                3.用餐：行程中标注所含10早餐和16正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餐标（150元-300元/人/餐）），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8.已含全程深圳起止司机和领队导游服务费1300元/人。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1.75岁以上（含75岁）老年人特殊保险费用（请视自身情况购买，并请签署健康承诺函及亲属知晓其参团旅行的同意书）；境外30万人民币医疗险（75周岁以下），自备签证或免签的客人请自理旅游意外保险；
                <w:br/>
                2.单房差：酒店普通单人房附加费7900元/间，大床单人房附加费7900元/间。注：酒店普通单人房差仅指普通单人间（如团友要求大床单间或单独一人住标双，请参照大床单人房附加费）；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2025-06-17T11:19:52+08:00</dcterms:created>
  <dcterms:modified xsi:type="dcterms:W3CDTF">2025-06-17T11:19:52+08:00</dcterms:modified>
</cp:coreProperties>
</file>

<file path=docProps/custom.xml><?xml version="1.0" encoding="utf-8"?>
<Properties xmlns="http://schemas.openxmlformats.org/officeDocument/2006/custom-properties" xmlns:vt="http://schemas.openxmlformats.org/officeDocument/2006/docPropsVTypes"/>
</file>