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250301南诏风情-昆明、大理、丽江双动六日游行程单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YN1690336069ON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贵宾于起始地自行乘动车赴昆明，抵达后，工作人员接站，乘车前往酒店办理入住。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
                <w:br/>
              </w:t>
            </w:r>
          </w:p>
          <w:p>
            <w:pPr>
              <w:pStyle w:val="indent"/>
            </w:pPr>
            <w:r>
              <w:rPr>
                <w:rFonts w:ascii="微软雅黑" w:hAnsi="微软雅黑" w:eastAsia="微软雅黑" w:cs="微软雅黑"/>
                <w:color w:val="000000"/>
                <w:sz w:val="20"/>
                <w:szCs w:val="20"/>
              </w:rPr>
              <w:t xml:space="preserve">
                早餐后，乘车赴国家重点 AAAAA 级风景区【石林】（游览时间约60分钟，升级vip通道，大巴直接开到终点站，免除排队烦恼，一步进景区），石林风景区已经被联合国文教科评为“世界地质公园”，“世界自然遗产风光”,是一片汪洋泽国，经过漫长的地质演变，终于形成了极为珍贵的地质遗迹，涵盖了地球上众多的喀斯特地貌类型。主要景点：石林胜境、剑锋池、小石林、阿诗玛化身石等景点。
                <w:br/>
                中餐安排品尝【彩云花王宴】。后乘车前往楚雄，晚餐安排品尝【彝族长街宴】品彝族特色美食味，炊锅浓烈，坨坨肉、荞麦粑粑爽口至极，回味无穷，喝醇香彝族土家酒，一首首霸道的敬酒歌尽显彝族人的豪爽，熊熊的篝火燃起来，参加【太阳历之夜篝火狂欢】—【祭火圣典+篝火晚会】来到彝族人民心中的圣地太阳广场，盛大的迎宾仪式一网打尽心中的少数民族情节。彝族智者毕摩以神秘、圣洁的火神祭祀给人震撼的视觉冲击。赠送观看【非遗表演】高温踩犁头舔犁头，来一场酣畅淋漓的彝人火把狂欢不夜天！
                <w:br/>
                今日行程结束后入住酒店。
                <w:br/>
                （ 因长街宴是赠送项目，如遇堵车等不可抗力因素进不了景区的，则改为野生菌火锅）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大理—双廊—南诏风情岛—大理古城—花海—团队活动
                <w:br/>
              </w:t>
            </w:r>
          </w:p>
          <w:p>
            <w:pPr>
              <w:pStyle w:val="indent"/>
            </w:pPr>
            <w:r>
              <w:rPr>
                <w:rFonts w:ascii="微软雅黑" w:hAnsi="微软雅黑" w:eastAsia="微软雅黑" w:cs="微软雅黑"/>
                <w:color w:val="000000"/>
                <w:sz w:val="20"/>
                <w:szCs w:val="20"/>
              </w:rPr>
              <w:t xml:space="preserve">
                早餐后、乘车前往大理，乘车前往游览【双廊】（游览时间约60分钟），“大理风光在苍洱，苍洱风光在双廊”，双廊以湖景闻名。阳光透过云层折射在湖面上，形成了“洱海神光”，伴以连绵的苍山为背景，是摄友们非常想捕抓的极品镜头。
                <w:br/>
                乘坐摆渡船登【南诏风情岛】（游览时间不少于30分钟），南诏风情岛位于洱源县东南端的双廊乡境内，是洱海三岛之一。该岛四面环水，东靠有名佛教圣地鸡足山，北接石宝山，南连大理，西对苍山洱海，因占据着得天独厚的旅游资源，故素有“大理风光在苍洱  ，苍洱风光在双廊”之美誉。岛上风光旖旎，海天一色，风月无边，枝繁叶茂，幽穴古洞，盘曲交错，岛屿四围水清沙白，苍山洱海百里壮景尽收眼底，可调“山宫”之壮丽，视“一村”之怡趣，这里又被称为云南版的地中海，让您体验传奇的“风花雪月”，感受美丽的洱海时光。
                <w:br/>
                乘车前往国家 AAAA 级旅游景区【大理古城、洋人街】（游览时间约60分钟，赠送电瓶车，赠送项目不坐不退）古城其历史可追溯至唐天宝年间，南诏王阁逻凤筑的羊苴咩城，为其新都。古城始建于明洪武十五年（1382 年），占地面积 3 平方公里。大理为 1982 年 2 月 8 日国务院公布的中国首批 24 个历史文化名城之一。
                <w:br/>
                后我们将前往 创意农场（游览时间约60分钟）：从城市一路奔向大理，走进古城较近、较大的创意农场 【花海】在苍山洱海之间肆意流连，把自己当成这片宁静庄园的主人，在“田间”的小径上漫步，打卡中国品种非常全的花海。蓝天下阳光与花海舒缓你的双眸，青草地上小鸟虫儿鸣叫让耳朵愉悦，整个人不必板板正正，把平日里的严肃统统丢开，只需随着清风白云信马由缰。大理得天独厚的高原气候，水花园区两百余亩土地种满各类花草，一年四季花开不断。五月初，红粉蓝调各色绣球次第盛开。漫步其中，少女情怀的粉、娇艳欲滴的红、清澈爽朗的蓝、如梦似幻的紫、清新活力的白，组合得那么浪漫迷人。置身花丛，打卡拍照，忍不住定格这绚烂的时刻。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经典的…… 
                <w:br/>
                ——晚餐安排在花海中品尝大理特色餐【马帮菜——赶马鸡】这不仅仅是一道菜，它是大理下关的一张美食名片，是马帮文化的传承与发扬。在这里，每一口赶马鸡都仿佛在诉说着过往的故事，让人在品味美食的同时，也能感受到那份穿越时空的韵味与情怀。随着鸡肉的慢慢炖煮，一股股香甜的气息弥漫开来，让人垂涎欲滴。揭开锅盖的那一刻，热气升腾，香味扑鼻而来，金黄色的鸡肉块在奶白色的鸡汤中若隐若现，煞是诱人。轻轻咬上一口，鸡肉鲜嫩多汁，味道醇厚且层次分明，既有腊肉的醇厚与草果的辛辣，又有黄姜的芳香与包谷酒的醇香，各种味道在口腔中交织融合，形成了一种难以言喻的美妙体验。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——【篝火晚会—篝火之舞】，自由之歌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篝火不仅温暖了身体，更照亮了心灵。它象征着自由与无畏，让我们在黑暗中找到方向，勇敢地追寻自己的梦想。篝火旁的故事，自由的灵魂 在篝火旁，我们分享着彼此的故事，那些关于勇气、爱与自由的传说。每一个故事都像是自由的灵魂，在火光中翩翩起舞。
                <w:br/>
                开启我们的洱海——明星之夜，边吃边玩！
                <w:br/>
                开启我们的洱海——明星之夜，边吃边看！
                <w:br/>
                开启我们的洱海——明星之夜，边吃边闹！
                <w:br/>
                开启我们的洱海——明星之夜，边吃边跳！
                <w:br/>
                我们为客人准备很多小惊喜！小礼物！（客人和我们一起载歌载舞）
                <w:br/>
                大约一个小时后，马帮赶马鸡可以上桌了。瞬间激发你的味蕾！
                <w:br/>
                一边观看舞台上白族金花精心准备的节目。边吃边看边跳边闹！吃喝玩乐一体！
                <w:br/>
                金花带着我们贵宾一起欢呼篝火打跳！  
                <w:br/>
                来到这里，才算是真正来过一次大理。背靠苍山，面向洱海，开启我们的明星之夜，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对酒当歌，忘却一天的烦恼，敞开心扉，抛开条条框框的束缚，在歌声中与他人分享旅行的故事和经历，了解精彩的世界，遇见真实的自己！
                <w:br/>
                今日行程结束后入住酒店。
                <w:br/>
                温馨提示：
                <w:br/>
                注意防晒，云南的紫外线还是很强的，避免高反尽量少量运动 
                <w:br/>
                穿搭建议:白天天气较热，建议穿棉麻面料的衬衫、薄长裙、薄T恤等衣服。早晚温差比较大，蕞好准备一件薄外套，避免着凉。鞋子可选择舒适的运动鞋或凉鞋。
                <w:br/>
                防晒措施:遮阳伞/雨伞、太阳镜、防晒喷雾、芦荟胶、补水修复面膜 
                <w:br/>
                担心高反，可以预备点巧克力在背包里赠送一条30秒小视频！三张照片！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新华艺术小镇—丽江A线或B线—蓝月谷—丽江
                <w:br/>
              </w:t>
            </w:r>
          </w:p>
          <w:p>
            <w:pPr>
              <w:pStyle w:val="indent"/>
            </w:pPr>
            <w:r>
              <w:rPr>
                <w:rFonts w:ascii="微软雅黑" w:hAnsi="微软雅黑" w:eastAsia="微软雅黑" w:cs="微软雅黑"/>
                <w:color w:val="000000"/>
                <w:sz w:val="20"/>
                <w:szCs w:val="20"/>
              </w:rPr>
              <w:t xml:space="preserve">
                早餐后,前往参观【新华艺术小镇】（游览时间约120分钟）漫步在新华手工艺传承艺术小镇，是古代茶马古道上的重要驿站。正中间的是整个银器小镇的标志型建筑，坐落于小镇中轴线上的银牌坊。牌坊两边的雕饰以龙凤成翔，麒麟献瑞，梅兰竹菊，仙鹤来庆等吉祥图案组成。鹤庆有着悠久的历史，文化积淀深厚，是世界上地势较高的文明文化传播古道---茶马古道上的文化重镇。
                <w:br/>
                （丽江走A或B线，请在报名时确定，当地无法变更）
                <w:br/>
                A线：后乘车前往丽江，游览国家 AAAAA 级景区，纳西神山【玉龙雪山】（整个景区游览时间约120分钟，包含景区雪山进山、小索道、古维），乘坐【云杉坪索道】走进传说的“玉龙第三国”，芳草萋萋，匆匆树林环抱下，仰望俊美异常的雪山群峰，欣赏大自然恩赐的美景，【蓝月谷】（赠送电瓶车，赠送项目不坐不退），玉龙雪山冰雪融化成河水穿谷而过，晴天时，水呈蓝色，在月牙形的山谷中宛如一轮蓝色的月亮镶嵌在玉龙雪山脚下，绿树如茵，翠色碧玉。使人心动它一尘不染的纯净，又摄于它的空灵与神秘。
                <w:br/>
                (游客如需升级冰川大索道，费用自理。温馨提醒：如遇黄金周或旺季玉龙雪山大索道流量限制，不能升级冰川大索道，则按原有的云杉坪小索道走。)
                <w:br/>
                B线：下午乘车前往游览【东巴秘境----雪山峡谷演艺公园】（游览时间约120分钟）。以新样貌回归，雪山峡谷演艺公园是于荣光《木府风云》携手打造玉龙雪山之下一个带您“穿越回古丽江”的神奇景区！走进景区，仿佛穿越回400年前古丽江， 身着古雅纯朴的少数民族服饰， 探赏精巧恢弘的土司时代古建筑群， 奇遇形形色色的丽江百姓， 成为故事中的人，走进传奇之中， 独特深刻的“穿越感”、耳目一新的创新体验， 生动感受古丽江文明的悠远底蕴。【雪域花海】与雪山红白相映，美到刷爆朋友圈。【天空栈道、玻璃桥】是跨越峡谷的一抹红，踏云而行、踩幽而过，惊艳与惊险并存。其余大小数十个旅拍打卡点，随手就能拍出网红大片，完爆你的手机内存。雪山峡谷演艺公园融合雪山、峡谷、高原、悬崖、花海、草甸、湖泊等多种自然风光。
                <w:br/>
                参加B线——赠送大型歌舞表演【丽水金沙】（60分钟，赠送项目，不看不退）,将人们置身在一幅古老久远的历史景色中，在这里你可以看到世界上仅存的象形文字--东巴文字;可以看到东巴教祭司东巴以他独特的方式向你讲述着历史;而威严慈爱的雪山女神则以她特有的方式呵护着阳光如风的滇西北高原，呵护着自强不息的高原民族。
                <w:br/>
                随后乘车前往游览久负“柔软时光”盛誉的“高原姑苏”国家 AAAAA 级景区【丽江古城】（自由活动），丽江古城，又名大研镇，是中国以整座古城申报世界文化遗产获得成功的两座古城之一。丽江古城内的街道依山傍水修建，以红色角砾岩铺就，有四方街、木府、文昌宫、等景点。这里家家流水、户户垂杨，自由漫步于石板路上，感受边睡小镇小桥流水人家的宁静祥和，在世界文化遗产丽江古城中寻味纳西民族的纯朴和文化。游览结束后自行返回酒店。
                <w:br/>
                温馨提示：自由活动期间无车无导，请贵宾务必注意人身及财产安全。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丽江—束河古镇—昆明
                <w:br/>
              </w:t>
            </w:r>
          </w:p>
          <w:p>
            <w:pPr>
              <w:pStyle w:val="indent"/>
            </w:pPr>
            <w:r>
              <w:rPr>
                <w:rFonts w:ascii="微软雅黑" w:hAnsi="微软雅黑" w:eastAsia="微软雅黑" w:cs="微软雅黑"/>
                <w:color w:val="000000"/>
                <w:sz w:val="20"/>
                <w:szCs w:val="20"/>
              </w:rPr>
              <w:t xml:space="preserve">
                早餐后，前往游览纳西文化另一发源地，国家 AAAA 级旅游景区【束河古镇】（游览时间约120分钟），束河古镇，纳西语称“绍坞”，因村后聚宝山形如堆垒之高峰，以山名村，流传变异而成，意为“高峰之下的村寨”，是纳西先民在丽江坝子中较早的聚居地之一。束河古镇是茶马古道上保存完好的重要集镇，也是纳西先民从农耕文明向商业文明过渡的活标本，是对外开放和马帮活动形成的集镇建设典范。束河是世界文化遗产丽江古城的重要组成部分，于 2005 年入选 CCTV“中国魅力名镇”。
                <w:br/>
                中午特别安排品尝丽江美食【高原药膳餐】 。
                <w:br/>
                后乘车返回昆明，入住酒店，结束一天的行程。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早餐后，前往散客集散中心集合，后根据返程时间送站，返回始发地，结束云南之行。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昆明：方舟酒店、恒亿酒店、亚美丽嘉、天云酒店、天苑酒店等同档次
                <w:br/>
                楚雄：温楚酒店、玉波酒店、韩尚峰酒店、物流酒店 、华升酒店 、金海湾等同档次
                <w:br/>
                大理：地热国等同档次
                <w:br/>
                丽江：吉钰酒店、牧羊人酒店、华晟酒店、吉福特酒店、鸿一笔酒店、 康伟酒店、博瑞酒店等同档次
                <w:br/>
                2、用餐：5早6正，餐标30元/人，早餐均为酒店自助餐，不用不退
                <w:br/>
                3、交通：始发地昆明往返动车二等座票，当地空调旅游车，一人一座
                <w:br/>
                4、服务：当地导游服务，导服30元/人；如团队人数少于10成人以下，不提供导游服务，仅安排中文司机负责行程活动中接待服务（不提供景区讲解服务）
                <w:br/>
                5、门票：行程所列景点首道大门门票 
                <w:br/>
                6、儿童：0-12岁，1.1m以下，含半正餐、当地旅游汽车位、导服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全程入住酒店单房差400元/人（寒暑期、旺季、节假日请现询）、旅游意外险（建议旅游者购买）、一切个人消费等
                <w:br/>
                0-12岁，1.1m以下儿童，不含全程动车票，不占床，不含早，不含景点门票（包括赠送景点及赠送项目），若产生费用自理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1、由于云南地处高原，海拔较高，18岁以下及60岁以上出行需要有直系家属陪同，65岁及以上参团前需提供县级以上医院出具的《身体健康证明》和亲属签字的《免责书》
                <w:br/>
                2、对65岁以上的游客参团，需提供三甲医院健康证明和免责书，亲属和本人签字按手印，询问相关病史，告知所存在的风险，团上因自身年龄、身体原因造成的一切后果由客人自行承担；
                <w:br/>
                3、团队游览期间旅游者未经同意，擅自离团期间视同游客违约，该期间所发生意外责任由游客自行承担。
                <w:br/>
                4、由于餐食问题，回族、维吾尔族同胞请现询。
                <w:br/>
                5、有心脏病、高血压等身体欠佳的人群，孕妇，不建议参团。 
                <w:br/>
                7、所有的赠送项目，客人自愿放弃不退任何费用。不含门票的客人，则无赠送项目。赠送项目因故不能赠送时，不能退款。
                <w:br/>
                8、失信人无法乘坐飞机、火车，如客人为失信人请提前告知，如知情不报产生损失或者因此无法参团由客人自行承担所有损失！
                <w:br/>
                9、请成人持有效期内身份证，16周岁以下儿童持户口本正本（入住酒店需要办理登记手续）.
                <w:br/>
                10、行程报价为南宁动车起止，如其他城市起止，产生票差增减，以账单为准。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2025-05-01T16:41:20+08:00</dcterms:created>
  <dcterms:modified xsi:type="dcterms:W3CDTF">2025-05-01T16:41:20+08:00</dcterms:modified>
</cp:coreProperties>
</file>

<file path=docProps/custom.xml><?xml version="1.0" encoding="utf-8"?>
<Properties xmlns="http://schemas.openxmlformats.org/officeDocument/2006/custom-properties" xmlns:vt="http://schemas.openxmlformats.org/officeDocument/2006/docPropsVTypes"/>
</file>