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壮乡云端航空探秘行程单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HCDX1744792375A5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广西壮族自治区-河池市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1、打卡广西云端机场，学习航空知识，种下“蓝天梦”
                <w:br/>
                2、探索壮族、仫佬族、瑶族历史文化，领略独特少数民族风情
                <w:br/>
                3、探秘拥有1300年历史的“广西四大古镇”之一怀远古镇，制作、品尝非遗美食怀远八宝饭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南丹—白裤瑶寨—美食品尝、非 遗体验、观看表演—篝火晚会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 午 ： 8 ： 0 0 南 宁 出 发 南 丹 （ 3 . 5 h ） ， 抵 达 南 丹【 瑶 望 天下 】 白 裤 瑶 寨 。 了 解 被 联 合 国 教 科 文 组 织称 为 “ 人 类 文 明 的 活 化 石 ” 的 白 裤 瑶 ， 走 进 广 西  火 枪 狩 猎 部 落 — 白 裤 瑶 寨 ， 沉 浸 式 体 验 白 裤 瑶古朴、神秘的民族风情和特色的瑶寨建筑。
                <w:br/>
                下 午 ： 体 验 白 裤 瑶 服 饰 、 非 遗 扎 染 ， 参 观 陨 石 、 敲击铜鼓，看陀螺表演、体验打陀螺。
                <w:br/>
                晚 上 ： 来 到 【 南 丹 歌 娅 思 谷 】 ， 它 是 中 国 少 数 民 族特 色 村 寨 ， 晚 餐 品尝【瑶 家 火 塘 宴 】 ， 赴 一 场 瑶 族篝火晚会，感受瑶族人民的好客热情。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白裤瑶寨瑶王府酒店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南丹—河池金城江机场—云端航空探秘—宜州怀远古镇—非遗美食体验—刘三姐故里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 午 ： 早 餐 后 ， 出 发 前 往 【 河 池 金 城 江 机 场 】（1 . 5 h ），开展广西云端机场研学。机场一般建 在 平 地 ， 这 里 为 何 选 在 悬 崖 边 修 机 场 ？ 悬 崖 是 如何 变 平 地 ？ 这 座 机 场 修 建 的 意 义 又 在 哪 ？ 探 访 机 场了解其建设过程与背后的意义。
                <w:br/>
                下 午 ： 1 3 : 3 0 前 往 广 西 四 大 古 镇 之 一 的 【 宜 州 怀 远古 镇 】 （ 约 1 h ） ， 这 里 有 着 1 3 0 0 多 年 的 历 史 ， 走进 古 镇 ，了 解 其 历 史 文 化， 跟 随 非 遗 传 承 人 学 习 制作怀远八宝饭，充分感受当地文化和古镇魅力。
                <w:br/>
                1 7 : 0 0 前往【刘三姐故里】 （ 约 0 . 6 h ） ， 聆 听 歌 仙刘 三 姐 的 故 事 ， 赏 山 歌 ，观 看 壮 家 民 族 风 情 演 出 ，沉浸式体验壮族的特色文化，享用壮寨特色晚餐。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罗城县酒店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 城 棉 花 天 坑 —天 坑 玻 璃 桥 —仫 佬族特色中餐—采访课堂—返程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 午 ： 畅游 【 罗 城 棉 花 天坑 】 ， 棉 花 天 坑 为 喀 斯 特地 形 的 一 种 ， 其 深 度 3 2 6 米 ， 宽 度 3 0 6 米 ， 属 大 型天 坑 。 穿 越 棉 花 天 坑 ， 感 受 喀 斯 特 地 形 地 貌 的 奇妙，挑战【天坑玻璃桥】，感受惊险与刺激。
                <w:br/>
                【体 验 仫 佬 族 风 俗 】 ， 仫佬族是 一 个 古 老 的 民 族 ，可 以 追 溯 到 距 今 5 万 年 前 旧 石 器 时 代 。 了解“千年仫佬 ，三尖罗城”的历史渊源，体验特色抢粽子活动，品尝仫佬族特色中餐。
                <w:br/>
                交通：旅游大巴车
                <w:br/>
                景点：罗 城 棉 花 天坑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【玩】：  ①往返大交通；  ②全程门票费用；  ③景区交车费用； ④ 标本制料及专业老师教学；  全程领队，亲子老师服务费用；⑤旅行社责任险；【吃】：2次早餐，3次正餐；【住】：1晚白裤瑶寨瑶王府酒店+1晚罗城县酒店【行】：落地往返全程大巴车费用，保证10%以上的空座率。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①因交通延阻、罢工、天气或其他不可抗力因素导致产生的额外费用；   ②行程中未提及项目费用，游客在当地的其他额外消费。③项目行程之外的交通费用。④不含旅游意外险（建议自行购买）。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为了确保研学活动的顺利进行，保障每位参与者的安全与收获，请仔细阅读以下温馨提示：
                <w:br/>
                1. 行前准备
                <w:br/>
                衣物准备：根据目的地的天气情况，准备合适的衣物，建议携带轻便、防水的衣物和舒适的鞋子。
                <w:br/>
                个人物品：建议携带水杯、雨具、防晒霜、帽子、常用药品等个人必需品。
                <w:br/>
                学习用品：带上笔记本、笔等学习工具，方便记录研学过程中的所见所闻。
                <w:br/>
                2. 安全须知
                <w:br/>
                遵守纪律：全程听从带队老师的安排，遵守活动纪律，不擅自离队或单独行动。
                <w:br/>
                注意交通安全：乘车时系好安全带，不在车内打闹，下车时注意来往车辆。
                <w:br/>
                保管好个人物品：贵重物品随身携带，避免遗失。
                <w:br/>
                健康安全：如有特殊病史或身体不适，请提前告知带队老师，并随身携带必要的药品。
                <w:br/>
                3. 文明礼仪
                <w:br/>
                尊重当地文化：研学过程中，尊重当地的风俗习惯，文明参观，不随意触碰展品或文物。
                <w:br/>
                环保意识：不乱扔垃圾，保持环境整洁，做到“不留一片垃圾，只留美好回忆”。
                <w:br/>
                团队合作：与同伴友好相处，互相帮助，积极参与集体活动。
                <w:br/>
                4. 学习与收获
                <w:br/>
                积极参与：研学活动是学习与体验的结合，请积极参与各项活动，主动思考，勇于提问。
                <w:br/>
                记录与反思：在活动过程中，及时记录所见所闻，活动结束后进行反思与总结，提升学习效果。
                <w:br/>
                5. 紧急情况处理
                <w:br/>
                保持联系：确保手机畅通，记住带队老师的联系方式，遇到紧急情况及时联系老师或工作人员。
                <w:br/>
                突发情况：如遇突发情况，保持冷静，听从指挥，配合工作人员的安排。
                <w:br/>
                6. 其他注意事项
                <w:br/>
                饮食安全：注意饮食卫生，尽量选择干净卫生的餐馆就餐，避免食用不熟悉的食物。
                <w:br/>
                时间观念：严格遵守集合时间，避免因个人原因耽误集体行程。
                <w:br/>
                祝大家在研学活动中收获知识、增长见识、度过一段愉快而充实的时光！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行程开始前 6 日至 4 日，按活动费用总额的20%;
                <w:br/>
                行程开始前 3 日至 1 日，按活动费用总额的40%;
                <w:br/>
                行程开始当日，按活动费用总额的60%。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参加研学活动的人员名单及身份证号码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旅行社责任险；旅游意外险建议客人自行购买。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2025-05-02T09:49:38+08:00</dcterms:created>
  <dcterms:modified xsi:type="dcterms:W3CDTF">2025-05-02T09:49:38+08:00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