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三月三畅游张家界：张家界国家森林公园、天门山、七十二奇楼4日行程单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HuN1742173046b2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动车赴张家界，抵达张家界西站后，导游或旅行社接站工作人员举写有“您的名字”的牌子接站，并把您送至酒店，您可在酒店总台报“导游名字”+“您的名字”，即可取房入住（具体以导游通知为准）；
                <w:br/>
                【接送站温馨提示】
                <w:br/>
                1、张家界高铁站、机场离张家界市区车程约15分钟；
                <w:br/>
                2、导游不负责散客飞机场、高铁站、汽车站接送站，由公司派专职人员负责接送。到酒店取房时，押金由客人暂付，第二天早上退房时客人自行在前台退还押金；
                <w:br/>
                3、自游活动期间无导游陪同，在当地有任何问题可与导游沟通联系；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张家界国家森林公园→袁家界→天子山→十里画廊→魅力湘西晚会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张家界市区早统一集合后乘车赴【武陵源世界自然遗产风景区】（车程约40分钟），后换乘景区环保车前往天下梯【百龙天梯】（单程天梯已含），直达【袁家界景区】，观神兵聚会、后花园、天下桥，电影《阿凡达》外景拍摄地——“哈利路亚山”探寻影视阿凡达中群山漂浮、星罗棋布的玄幻莫测世界；参观云雾缭绕、峰峦叠嶂、气势磅礴的迷魂台，之后乘车前往天子山景区（车程约40分钟）；
                <w:br/>
                下午：中餐后游览【天子山风景区】（单程索道已含），主要景点有：天子阁、御笔峰、仙女散花、西海石林、贺龙公园等景点。后前往十里画廊景区，游览巧夺天工的--【十里画廊景区】，可以选择步行或者乘坐观光小火车游览十里画廊（观光小火车票往返费用需自理坐），沿途欣赏天台三姐妹峰、向王观书、黄昏恋、寿星迎宾、采药老人、锦鼠观天、猛虎啸天等景点；
                <w:br/>
                晚上：赠送观演：湘西实景民俗歌舞秀——【魅力湘西晚会】；（旅行社赠送项目，根据当日演出门票情况安排两者选其一观赏，无优免退费）千年神秘一台戏，揭开湘西神秘的面纱，湘西奇人，湘西狂人，上刀山，下火海零距离与您接触，让您在惊奇、兴奋中了解湘西，湘西不再神秘！近距离体验非遗文化的魅力。（晚会为赠送景点，如遇堵车及特殊原因停演不能正常观看，无退费请谅解）。
                <w:br/>
                【温馨提示】：
                <w:br/>
                1、森林公园内景点与景点之间全是用景区内的免费环保车提供服务，并非一个团一个专车，而且一个团可能不能坐同一辆车前往下一个景点，景区游人众多，请一定要在导游指定的地点汇合，不能走散，更不要将随身所带物品遗失在环保车上，旺季游人众多，排队情况时有发生，敬请谅解；
                <w:br/>
                2、张家界以山为主，为方便在山区游览“请穿平跟鞋，建议不穿裙子，自带雨具、太阳帽”等物品；
                <w:br/>
                3、景区内群猴众多，请不要近距离接近猴群，更不要去触摸山上的野生动物，以免发生伤害事件；
                <w:br/>
                4、景区地属山区早晚温差很大，请根据当天的天气预报随身携带好衣服，以便随时添加，以观山为主的景区内请不要随意攀爬。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天门山国家森林公园→玻璃栈道-七十二奇楼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誉为空中花园的—【张家界天门山国家森林公园】（门票已含）乘世界Zui长索道（全长7.5公里单程30分钟）体验腾云飞翔的刺激震撼，28分钟到达山顶；到凌霄台俯瞰张家界市区胜景，领略山水长卷的磅礴气势；走鬼谷栈道，挑战 “敢”觉；体验纵横学玄妙；拜求儿洞，求子得子，求福得福；珙桐园乘坐穿山扶梯直达天门洞景区（穿山扶梯及鞋套已含）登999级上天梯至天然穿山溶洞“天门洞”体验自然造化的神奇和震撼冲击。天门山有着独特的喀斯特地貌，形成唯美的空中原始花园，有着诸多自然奇观和人工奇迹，被誉为美丽张家界的新传奇；
                <w:br/>
                【玻璃栈道】张家界玻璃栈道，位于张家界天门山玻璃栈道悬于山顶西线，长60米，海拔1430米。是张家界天门山景区继悬于峭壁之上的鬼谷栈道、凭空伸出的玻璃眺望台、从玻璃台可以看见下面。天门山玻璃栈道玻璃台伸出栈道有4-5米，专供游人拍照、是继横跨峡谷的木质吊桥后打造的又一试胆力作。
                <w:br/>
                后赴市区，观神秘的湘西，奇幻的【七十二奇楼】，历时7年，斥资10亿，深度还原武陵山片区“九弓十八寨七十二奇楼”的神秘传说，被誉为“土家族布达拉宫”“现实版千与千寻”“张家界网红打卡点”！万灯万变的霓影飞虹点亮张家界冷峻的长夜，巧夺天工的土家吊脚楼营造技艺成就奇楼！张家界城市新地标，基尼斯认证109.9米全世界吊脚楼形态建筑，中国上下5000年以来的单体民族建筑！荣获湖南省首批夜间文化和旅游消费集聚区、省级旅游休闲街区、省级非遗街区…在360°沉浸式实景演艺中体验Zui独特的湘西魅力，在烟火升腾的巷弄里探索全球百余种美食小吃，在步移景换、步步惊奇的博物馆群里感受中国民族文化复兴的磅礴力量！夜景、夜食、夜宿、夜游、夜购…民族狂欢夜，点亮张家界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早餐后根据动车时间，提前送往张家界西乘动车返出发地，抵达出发地车站后，结束愉快旅程！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1、住宿：当地酒店标准双人间，如遇单男单女需补单房差；
                <w:br/>
                参考酒店：
                <w:br/>
                张家界市区：嘉莱特酒店、四季水世界、辰晟酒店、韦斯特、、蓝湾博格、龙翔，丽枫、通达等同档次酒店；
                <w:br/>
                武陵源区：清心园、博雅酒店，专家村宾馆，锦江都城，锦天盛世、圣多明歌、锦绣都城、湘瑞阁等同档次酒店；
                <w:br/>
                2、用餐：酒店含早，3早2正餐，正餐餐标30/标，安排九菜一汤，十人一桌。正餐不用不退费亦不作等价交换；
                <w:br/>
                3、门票：张家界森林公园、百龙电梯单程、天子山索道单程、天门山森林公园、七十二奇楼、赠送项目：魅力湘西或张家界千古情； 
                <w:br/>
                4、用车： 当地旅游大巴车，保证1人1正坐，用车根据当天团队人数安排7至33座旅游车辆；接送站用车安排为商务车或面包车；
                <w:br/>
                5、导游：当地导游服务80元/人；
                <w:br/>
                6、大交通：出发地-张家界西往返动车二等座；
                <w:br/>
                7、6岁以下儿童：含当地车位、半餐、导服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1、不含全程单房差，如单男单女，请补单房差390元/人；
                <w:br/>
                2、建议游客自行购买旅游人身意外险；
                <w:br/>
                3、儿童含当地车位、半餐、导服不含动车费用、门票、不占床不含早；
                <w:br/>
                4、行程中注明或行程之外的项目及一切个人消费，以及因不可抗力因素而导致产生的额外费用。
                <w:br/>
                5、不含张家界森林公园十里画廊小火车往返76元/人；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2025-06-06T23:59:35+08:00</dcterms:created>
  <dcterms:modified xsi:type="dcterms:W3CDTF">2025-06-06T23:59:35+08:00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