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【移动指纹】F0升级版·德法瑞意古堡雪山游船一价全含13天(BRU-MXP)行程单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FG1741583773cB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-布鲁塞尔-约320KM-巴黎（法国）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卢浮宫】（入内参观约1.5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特别安排：【法国特色烤鸡】美味法式风情烤鸡，外酥里嫩，入口即化。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法国小镇-约217KM-因特拉肯-约68KM-琉森-瑞士小镇（瑞士）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乘车前往瑞士闻名的【铁力士雪山】观光。乘坐360°缆车登上全欧洲美丽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，不另行通知！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瑞士小镇-约133KM-瓦杜兹-约176KM-新天鹅堡-约115KM-因斯布鲁克（奥地利）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意大利小镇-约238KM-佛罗伦萨-约76KM-意大利小镇（意大利）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意大利小镇-约219KM-罗马-约125KM-意大利小镇（意大利）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意大利小镇-约466KM-米兰（意大利）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2.全程欧洲标准当地酒店，特别升级巴黎3晚连住，1/2标准双人房；全程境外包含10晚住宿，
                <w:br/>
                巴黎：ibis Styles Versailles Saint Quentin en Yvelines 或同档次
                <w:br/>
                D4法国小镇：Hôtel Siatel Besancon 或同档次
                <w:br/>
                瑞士小镇：Hotel Rigi Vitznau 或同档次
                <w:br/>
                因斯布鲁克（奥地利小镇）：Hotel Tyrol  或同档次
                <w:br/>
                D8意小：Methis Hotel &amp; SPA  或同档次
                <w:br/>
                D9意小：A Point Arezzo Park Hotel 或同档次
                <w:br/>
                D10意小：Europalace Hotel Todi 或同档次
                <w:br/>
                米兰：Unahotels Malpensa  或同档次
                <w:br/>
                3.行程所列餐食，酒店早餐，20个正餐，中式团餐5菜一汤，升级3个特色餐：土耳其烤肉+法国油封烤鸡+意大利墨鱼面；（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5.全程深圳起止中文领队兼境外导游服务费1200元/人；
                <w:br/>
                6.基本景点大门票（只含卢浮宫（不含讲解）、酒庄品酒体验、威尼斯上下岛船票、铁力士雪山、塞纳河游船），其它为外观或免费；
                <w:br/>
                7.申根签证费（我司有权根据签证需要调整住宿地点）；
                <w:br/>
                8.赠送境外WIFI（4/人/台）+转换插头+拒签全退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2025-06-25T18:40:58+08:00</dcterms:created>
  <dcterms:modified xsi:type="dcterms:W3CDTF">2025-06-25T18:40:58+08:00</dcterms:modified>
</cp:coreProperties>
</file>

<file path=docProps/custom.xml><?xml version="1.0" encoding="utf-8"?>
<Properties xmlns="http://schemas.openxmlformats.org/officeDocument/2006/custom-properties" xmlns:vt="http://schemas.openxmlformats.org/officeDocument/2006/docPropsVTypes"/>
</file>