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G21【童乐泰国】曼谷芭提雅金沙岛6日行程单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T1722241497MB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缤纷景点：大皇宫-玉佛寺-赛福瑞海洋公园-JODD夜市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根据航班时刻，乘机前往泰国首都、“天使之城”—曼谷，抵达后，专车接机赴酒店。客人自行凭护照+酒店预定单（提前提供）入住酒店，后自由活动。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大皇宫-玉佛寺-赛福瑞海洋公园-JODD夜市
                <w:br/>
              </w:t>
            </w:r>
          </w:p>
          <w:p>
            <w:pPr>
              <w:pStyle w:val="indent"/>
            </w:pPr>
            <w:r>
              <w:rPr>
                <w:rFonts w:ascii="微软雅黑" w:hAnsi="微软雅黑" w:eastAsia="微软雅黑" w:cs="微软雅黑"/>
                <w:color w:val="000000"/>
                <w:sz w:val="20"/>
                <w:szCs w:val="20"/>
              </w:rPr>
              <w:t xml:space="preserve">
                早餐后前往【大皇宫】（约90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赛福瑞海洋公园】前进野生动物园与海洋公园，两大园区一次探索！、拜访长颈鹿、斑马、老虎和狮子的家园，在动物王国度过美好一天、爆破场面外加搞笑剧情，精彩刺激的西部牛仔特技表演绝不容错过、欣赏大象、海豚等众多可爱动物演出，享受欢笑时光【JODD夜市】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七珍佛山-梦幻糖果屋-海鲜市场-东巴乐园
                <w:br/>
              </w:t>
            </w:r>
          </w:p>
          <w:p>
            <w:pPr>
              <w:pStyle w:val="indent"/>
            </w:pPr>
            <w:r>
              <w:rPr>
                <w:rFonts w:ascii="微软雅黑" w:hAnsi="微软雅黑" w:eastAsia="微软雅黑" w:cs="微软雅黑"/>
                <w:color w:val="000000"/>
                <w:sz w:val="20"/>
                <w:szCs w:val="20"/>
              </w:rPr>
              <w:t xml:space="preserve">
                早餐后前往【七珍佛山】简介七珍佛山是为庆祝泰皇登基50周年纪念而建的，是特别用雷射雕刻而成的一座释迦牟尼佛神像。 这是一座芭达雅大的释迦牟尼佛雕像，共用18吨重的24K金雕塑而成，这座山在挖掘也挖出许多古佛像。 七珍佛山传说是一个高僧为当时九世皇所寻找的龙脉，就山形剖开一面山，削平山面，依山用4吨黄金刻了一座大佛。
                <w:br/>
                區內的所有建築物和擺設都係以各式各樣的甜點打造，包括雪糕山、糖果屋、糖果樹、薑餅人、冬甩和波板糖等，放眼都係粉嫩色彩超夢幻，感覺誤闖入《朱古力獎門人》的世界一樣，少女心大爆發！【梦幻糖果屋】GREAT&amp;GRAND Sweet Destination是近期很熱門的芭達雅景點，以甜點為主題打造出巨型冰淇淋、糖果屋、薑餅人、甜甜圈、巧克力、棒棒糖等，原以為這麼夢幻少女的園區應該不適合我，沒想到一進去還是拍到記憶卡爆掉。
                <w:br/>
                【海鲜市场】对于来到芭堤雅的人来说，想吃海鲜，这地方可千万不要错过！
                <w:br/>
                只有内行人或当地的朋友才会把你领到芭提雅码头海鲜市场「Naklua Fish Market」，这不是一个旅游景点，而是一个本地海鲜市场。外面有一些零星的加工摊位，主要是烧、烤、蒸、煮，在往里走，是一个不大的海鲜市场，估计有近百家摊位，有着各种各样的活海鲜和新鲜海鲜。基本上很多泰国当地人也在这里买海鲜，而且都是明码实价，来这里完全不用担心被骗，便宜实惠。海鲜中死的活的都有(早上过去的话基本都还是活的)，还有很多的贝类，龙虾，对虾和牡蛎。买完海鲜选一家烧烤摊，让他们帮忙加工制作，就是加工方式比较单一，加工费每公斤大约20-30泰铢。付钱后，拿小票等候片刻即可。也可以和当地人一样，在边上的公园或码头的阴凉地席地而坐，享受美食。别看人家的格局似大排档，但做出来的味道有一定水平，花螺还会用咖喱酱汁做，很入味，我到现在还流口水。
                <w:br/>
                【东芭乐园】是芭提雅的特色景点之一，在这里游客可以并体验被不同种类的树木（热带，盆景，蕨类植物，仙人掌，棕榈等）和花卉（兰花，玫瑰，郁金香等）围绕的感受。 除了游览美丽的花园，游客还可以欣赏传统的泰国文化表演，大象表演，参观汽车博物馆，微型动物园，鸟舍，大型钓鱼池，餐馆和咖啡馆。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金沙岛一日游-Underwater World Pattaya-骑大象-芭提雅芭提雅网红美人鱼餐厅-骑乘瑞象
                <w:br/>
              </w:t>
            </w:r>
          </w:p>
          <w:p>
            <w:pPr>
              <w:pStyle w:val="indent"/>
            </w:pPr>
            <w:r>
              <w:rPr>
                <w:rFonts w:ascii="微软雅黑" w:hAnsi="微软雅黑" w:eastAsia="微软雅黑" w:cs="微软雅黑"/>
                <w:color w:val="000000"/>
                <w:sz w:val="20"/>
                <w:szCs w:val="20"/>
              </w:rPr>
              <w:t xml:space="preserve">
                早餐后前往芭提雅【金沙岛】位于印度半岛和马来半岛间的暹罗湾处，市区面积20多平方公里，风光旖旎，气候宜人，年均温度20摄氏度左右。距离芭提雅9公里处的珊瑚岛，是芭堤雅海滩外大的岛，岛的四周有很多沙滩，沙白细棉，水清见底。
                <w:br/>
                【Underwater World Pattaya】芭堤雅水下世界是芭堤雅市的水族馆，我们已经收集了大量的海洋生物和彩色珊瑚，通过105米多的大型透明亚克力隧道，你可以180度的角度来欣赏海洋深处的生物。【骑乘瑞象】骑着大象悠悠晃晃的穿过热带丛林、草地和小溪，感受新奇刺激！大象是泰国的国宝和带来好运的吉祥物,丛林骑大象，让你感受异域风情！坐在大象硕大的身躯之上，欣赏象村沿途的青山绿水和自然风光，令人心旷神怡!。【芭提雅网红美人鱼餐厅】芭堤雅必定要去的美人魚餐廳 Mermaids Cafe &amp; Restaurant，無論是海景及環境佈置，都令人忍不住不停拍照餐廳劃分為多個區域，有面向海景的梳化區、鳥巢座位、圓形卡座及室內用餐區，邊吹海風邊用餐賞景真的太美了下午5點後會有Live Band演奏，加上日落黃昏美景真的說不出來有多寫意！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杜拉拉水上市场-神殿寺-暹罗天地
                <w:br/>
              </w:t>
            </w:r>
          </w:p>
          <w:p>
            <w:pPr>
              <w:pStyle w:val="indent"/>
            </w:pPr>
            <w:r>
              <w:rPr>
                <w:rFonts w:ascii="微软雅黑" w:hAnsi="微软雅黑" w:eastAsia="微软雅黑" w:cs="微软雅黑"/>
                <w:color w:val="000000"/>
                <w:sz w:val="20"/>
                <w:szCs w:val="20"/>
              </w:rPr>
              <w:t xml:space="preserve">
                早餐后前往【杜拉拉水上市场】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
                <w:br/>
                【神殿寺】位于芭堤雅与曼谷之间，寺内供奉有一尊四面佛，据说神殿寺的四面佛非常灵验，人称“有求必应佛”，所以香火一直很旺。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此佛可掌管人世间的一切事物，是泰国香火旺的佛像之一。
                <w:br/>
                【暹罗天地(ICONSIAM)】 是一个耸人听闻的新河畔地标的发展，座落在泰国好的地带也符合世界上好的地标。 暹罗天地(ICONSIAM) 表示泰国朝向高峰零售业态度。 位于湄南河畔站地50莱（75万平方米）的土地上的一体化综合体，以及横跨乍能那空路（Charoen Nakhon Road）上的另外5莱土地。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早餐之后根据航班时刻，前往机场办理托运手续搭乘国际班机离开泰国，乘机返回中国，结束行程。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曼谷备选酒店
                <w:br/>
                Al Meroz Hotel  曼谷阿尔梅洛兹酒店  https://www.almerozhotel.com/
                <w:br/>
                Thaya Hotel Bangkok  泰雅饭店酒店https://thayahotelbangkok.com/  
                <w:br/>
                Rama Gardens Hotel Bangkok 曼谷拉玛花园酒店 https://www.ramagardenshotel.com/
                <w:br/>
                Asawin Grand Convention Hotel)阿萨温会议大酒店https://www.asawinhotel.com/
                <w:br/>
                Miracle Miracle Grand Convention Hotel 曼谷奇迹大酒店 https://miraclegrandhotel.com/
                <w:br/>
                Jasmine Grande Residence) 茉莉花豪华公寓https://www.jasminegranderesidence.com/en/
                <w:br/>
                A-One Bangkok Hotel 曼谷爱湾酒店  https://www.a-onehotel.com/aonebangkokhotel/ 
                <w:br/>
                芭提雅备选酒店
                <w:br/>
                Garden Cliff Resort &amp; Spa  花園懸崖水療度假村https://gardencliffpattaya.com/
                <w:br/>
                Golden Tulip Pattaya Beach Resort 芭堤雅金色郁金香海滩度假酒店
                <w:br/>
                Long Beach Garden Hotel &amp; Pavilions 长滩花园酒店 https://www.longbeachpattaya.com/ 
                <w:br/>
                The Zign Hotel 芭堤雅沙妮酒店  https://www.thezignhotel.com/ 
                <w:br/>
                Bayphere Hotel Pattaya芭堤雅贝菲尔酒店(https://www.baypherehotel.com/
                <w:br/>
                Pattaya Modus Beachfront Resort芭堤雅莫杜斯海滨度假https://modusbeachfrontresort.compattaya.com/zh/
                <w:br/>
                如遇房满则换为其他同等级酒店。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2025-08-19T22:05:09+08:00</dcterms:created>
  <dcterms:modified xsi:type="dcterms:W3CDTF">2025-08-19T22:05:09+08:00</dcterms:modified>
</cp:coreProperties>
</file>

<file path=docProps/custom.xml><?xml version="1.0" encoding="utf-8"?>
<Properties xmlns="http://schemas.openxmlformats.org/officeDocument/2006/custom-properties" xmlns:vt="http://schemas.openxmlformats.org/officeDocument/2006/docPropsVTypes"/>
</file>