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360°全景德天瀑布纯玩1日游行程单</w:t>
      </w:r>
    </w:p>
    <w:p>
      <w:pPr>
        <w:jc w:val="center"/>
        <w:spacing w:after="100"/>
      </w:pPr>
      <w:r>
        <w:rPr>
          <w:rFonts w:ascii="微软雅黑" w:hAnsi="微软雅黑" w:eastAsia="微软雅黑" w:cs="微软雅黑"/>
          <w:sz w:val="20"/>
          <w:szCs w:val="20"/>
        </w:rPr>
        <w:t xml:space="preserve">4小时超时长游德天，不进店不加点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CZD16980553641A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深入感受中越边境风情，探秘边境5A级景区-德天跨国大瀑布；
                <w:br/>
                深度真纯玩： 4小时超长景区活动，不进店不加点，深度自由畅玩，拒绝走马观花；
                <w:br/>
                经典大环线： 去程尽览沿途壮乡田园生活及人文风情；返程高速途径（合那高速+南友高速），在山水画卷中穿梭，悠享“醉美高速”沿途醉美南国山水风光；
                <w:br/>
                超值+赠送： 含价值35元德天景区接驳车，每人每天赠送一瓶矿泉水；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 集合出发
                <w:br/>
                早上7:10分，在南宁国际旅游集散中心集合，工作人员举着红色旗子接团，乘坐旅游大巴车前往（国/省道＋高速）边境小镇-硕龙镇【德天瀑布】。一路向西，在山水画卷中穿梭，乘车途径广袤壮观的甘蔗、火龙果、香蕉等广西特色农业种植基地，尽览沿途壮乡田园风景及人文风情。（约210公里，车程约4小时)
                <w:br/>
                <w:br/>
                ■ 景点游览
                <w:br/>
                【德天跨国大瀑布】（国家5A级景点，活动时间约4小时）
                <w:br/>
                ▶ 中越边境-德天跨国大瀑布，瀑布横跨中国越南两个国家，中国六大瀑布之一，亚洲一大、世界第四大跨国瀑布。瀑布大宽度200多米，纵深60多米，落差70余米，瀑布从高峻的石崖上、翠绿的石岩中倾泄而出，分三级跌落，遥望似素缟垂天, 近观则白雾升腾、飞珠溅玉，蔚为壮观。
                <w:br/>
                ▶ 参考游览路线： 车游归春河--德天牌坊--德天跨国瀑布--中越界河竹筏漂流--边境836界碑--三级观瀑台--德天寺广场--中越跨境街--登高望越俯瞰中越边境全景--悬崖玻璃栈道--高空滑道--五号观景台--中越美食街（出口）
                <w:br/>
                <w:br/>
                ▶ 徒步漫游，领略德天中越边境异域特色风情。您可选择乘坐竹筏在【中越界河-归春河漂流】，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（温馨提示：以上部分项目属于景区自行经营的自费项目，自愿消费，如需使用，费用需自理，敬请知晓。）
                <w:br/>
                <w:br/>
                <w:br/>
                ■ 享用午餐
                <w:br/>
                午餐自理。游客可自备食物，也可在德天景区内的中越跨境街或中越美食街自由消费、品尝边境美食，如越南鸡肉粉、簸箕宴、春卷、五色糯米饭等。（主食正餐参考价：15-30元，具体以店面价格为准）
                <w:br/>
                <w:br/>
                ■ 返程南宁
                <w:br/>
                指定时间集合，乘车返回南宁火车站附近。高速路优先，途径[合那高速+南友高速]，被誉为“中国高速仙境一路”合那高速，与沿途湛蓝的天空、奇特的喀斯特山川、清新的南国田园、青缈的云雾和谐地融合在一起，峰峦起伏，构成一副令人惊叹的壮丽画卷。悠赏高速公路沿途南国山水田园美景，伴着夕阳行驶在山水画廊之间，洗净旅途倦意。（约220公里，车程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1.用车：南宁至德天景区往返用车，空调旅游车（一人一座，根据人数安排车辆）；      
                <w:br/>
                2.导服：中文导游服务费20元；
                <w:br/>
                3.门票：德天景区首道门票；                  
                <w:br/>
                4.每人赠送一瓶矿泉水、德天景区接驳区间车费；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
                <w:br/>
                3.以上“报价已含”中未注明的项目费用；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儿童价：2周岁至12周岁且身高1.2米以下的儿童，报价只含车位、导服费，其他费用以及若超高产生的费用请自理。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1.行程在不减少景点、不降低标准的情况下，与客人协商一致后，我社可调整行程先后游览时间顺序。如遇到不可抗力因素导致不能游览的项目，按旅行社的协议价退还，扣除实际已产生的费用。
                <w:br/>
                2.听取当地导游有关安全的提示和忠告，主要应预防意外事故和突发性疾病的发生。  
                <w:br/>
                3.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
                <w:br/>
                4.边境旅游须知：沿途及旅游过程中，手机信号可能接收到越南信号，开通国际漫游服务的游客请注意，以免产生高额漫游费用；边境管理区禁止航拍和越线游览；请谨慎选购跨国商品。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
                <w:br/>
                7.行程中客人不可擅自、强行离团，发生此类情况一切后果及损失费用由客人自行承担。
                <w:br/>
                8.全段景点已使用特惠套票，导游证、学生证、老年证、军官证、记者证、残疾证等证件不予退费。
                <w:br/>
                9.由于边境地区情况特殊边检严查，为了避免影响出行，敬请游客务必要携带有效证件出行。
                <w:br/>
                10.建议游客出游前购买旅游人身意外伤害险。
                <w:br/>
                11.本产品属于散拼团，请根据导游约定的集合时间和地点集合，请勿迟到，以免耽误其他游客行程。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2025-08-02T21:38:59+08:00</dcterms:created>
  <dcterms:modified xsi:type="dcterms:W3CDTF">2025-08-02T21:38:59+08:00</dcterms:modified>
</cp:coreProperties>
</file>

<file path=docProps/custom.xml><?xml version="1.0" encoding="utf-8"?>
<Properties xmlns="http://schemas.openxmlformats.org/officeDocument/2006/custom-properties" xmlns:vt="http://schemas.openxmlformats.org/officeDocument/2006/docPropsVTypes"/>
</file>