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云雾山海里-昆明|大理|丽江|香格里拉 动车8日游行程单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YN1726622749DQ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从您的城市出发，我们在动车站等您前来，工作人员带您入住酒店稍事休息，愿您以好的精神状态迎接此次云南之旅。入住酒店后可自由活动哦。
                <w:br/>
                ♀♀♀ 昆明是云南省省会，享有“春城”美誉，四季如春，气候宜人，年温差全国较小，是多功能的四季皆宜的旅游胜地。 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昆明-石林-住祥云/楚雄
                <w:br/>
              </w:t>
            </w:r>
          </w:p>
          <w:p>
            <w:pPr>
              <w:pStyle w:val="indent"/>
            </w:pPr>
            <w:r>
              <w:rPr>
                <w:rFonts w:ascii="微软雅黑" w:hAnsi="微软雅黑" w:eastAsia="微软雅黑" w:cs="微软雅黑"/>
                <w:color w:val="000000"/>
                <w:sz w:val="20"/>
                <w:szCs w:val="20"/>
              </w:rPr>
              <w:t xml:space="preserve">
                ♀♀♀ 【石林】（游览时间不少于120分钟）：石林风景区（赠送景区vip通道代替电瓶车，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 午餐后前往大理祥云县，入住酒店
                <w:br/>
                ♀♀♀ 祥云县是较早叫“云南”的地方。因地处高原且地势高于四周，天空水汽在阳光照射下变幻万端，县境内时常有七彩云出现。西汉元封二年，在县境内置县，因“彩云南现，县在云之南”，设为“云南县”，1918年，云南县以小让大改称祥云县，县以“云南”称名历时2027年。
                <w:br/>
                祥云晚间美食攻略：
                <w:br/>
                夜市小吃摊：有烤面筋、寿司、刨冰等各种小吃，还可品尝当地特色的祥云叶包卤腐、天马豆腐、祥云毛驴肉等。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祥云/楚雄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大理古城-喜洲古镇（转角楼、喜林苑黄墙、风吹麦浪/稻香、油菜花）-洱海滨海廊道-住大理
                <w:br/>
              </w:t>
            </w:r>
          </w:p>
          <w:p>
            <w:pPr>
              <w:pStyle w:val="indent"/>
            </w:pPr>
            <w:r>
              <w:rPr>
                <w:rFonts w:ascii="微软雅黑" w:hAnsi="微软雅黑" w:eastAsia="微软雅黑" w:cs="微软雅黑"/>
                <w:color w:val="000000"/>
                <w:sz w:val="20"/>
                <w:szCs w:val="20"/>
              </w:rPr>
              <w:t xml:space="preserve">
                ♀♀♀ 【大理古城】（游览时间不少于120分钟）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喜洲古镇】（游览时间不少于90分钟）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洱海生态廊道网红S湾】（游览时间不少于60分钟）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
                <w:br/>
                洱海生态廊道玩法攻略：
                <w:br/>
                交通方式：
                <w:br/>
                共享单车：进入廊道后可选择，需预付押金30元，旺季4元/30分钟，淡季3元/30分钟，可异地还车。
                <w:br/>
                共享电动车：有小蓝和小橘两种，预付押金60元，旺季20元/30分钟，淡季15元/30分钟，可异地还车。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新华民族村-玉龙雪山-冰川索道-蓝月谷-丽江古城-住丽江
                <w:br/>
              </w:t>
            </w:r>
          </w:p>
          <w:p>
            <w:pPr>
              <w:pStyle w:val="indent"/>
            </w:pPr>
            <w:r>
              <w:rPr>
                <w:rFonts w:ascii="微软雅黑" w:hAnsi="微软雅黑" w:eastAsia="微软雅黑" w:cs="微软雅黑"/>
                <w:color w:val="000000"/>
                <w:sz w:val="20"/>
                <w:szCs w:val="20"/>
              </w:rPr>
              <w:t xml:space="preserve">
                ♀♀♀ 【新华民族村】（游览时间不少于60分钟）AAAA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 纳西族的神山【玉龙雪山】（游览时间不少于120分钟），搭乘【冰川大索道】前往冰川公园。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游览时间不少于60分钟）（赠送电瓶车，不坐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束河古镇-《印象丽江》表演-入住酒店
                <w:br/>
              </w:t>
            </w:r>
          </w:p>
          <w:p>
            <w:pPr>
              <w:pStyle w:val="indent"/>
            </w:pPr>
            <w:r>
              <w:rPr>
                <w:rFonts w:ascii="微软雅黑" w:hAnsi="微软雅黑" w:eastAsia="微软雅黑" w:cs="微软雅黑"/>
                <w:color w:val="000000"/>
                <w:sz w:val="20"/>
                <w:szCs w:val="20"/>
              </w:rPr>
              <w:t xml:space="preserve">
                ♀♀♀ 【束河古镇】（游览时间不少于120分钟）起源于春秋战国末期纳西族先民迁徙定居于此，是纳西族在丽江坝子较早的聚居地之一。在宋元时期已发展形成集镇，明代称“束和院”，清代以后称“束河”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印象丽江》（赠送演出门票，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晚上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丽江-长江一湾-虎跳峡-普达措国家公园-土司宴-入住酒店
                <w:br/>
              </w:t>
            </w:r>
          </w:p>
          <w:p>
            <w:pPr>
              <w:pStyle w:val="indent"/>
            </w:pPr>
            <w:r>
              <w:rPr>
                <w:rFonts w:ascii="微软雅黑" w:hAnsi="微软雅黑" w:eastAsia="微软雅黑" w:cs="微软雅黑"/>
                <w:color w:val="000000"/>
                <w:sz w:val="20"/>
                <w:szCs w:val="20"/>
              </w:rPr>
              <w:t xml:space="preserve">
                ♀♀♀  丽江早餐后出发，见证江流逆转，碧波漪澜，浪峰波谷的天堑奇观【长江一湾】（游览时间不少于20分钟）。万里长江从青藏高原奔腾而下，进入云南后与澜沧江、怒江一起在横断山脉的高山深谷中穿行，到了香格里拉县的沙松碧村，突然急转弯转向东北，形成罕见的“V”字形大弯，即长江一湾。
                <w:br/>
                ♀♀♀ 【虎跳峡】（游览时间不少于60分钟）有世界峡谷之称，也是世界上有名的大峡谷，是中国深的峡谷之一，以“险”而闻名天下。金沙江迢迢千里奔波到此，突遇玉龙雪山、哈巴雪山两座雪山的阻挡，原本平静祥和的江水顿时变得怒不可遏。江流窄处仅约30余米，相传猛虎下山，在江中的礁石上稍抬脚，便可腾空越过，因此传说而得名。
                <w:br/>
                其他体验：根据自身身体情况酌情了解
                <w:br/>
                乘坐观光电梯：虎跳设有观光电梯收费70元/人，适合老人、腿脚不便或恐高者，可节省体力和时间。
                <w:br/>
                乘坐人工轿子：虎跳有人工轿子服务，200元/人，适合不想徒步又想欣赏美景的游客。
                <w:br/>
                ♀♀♀ 【普达措国家公园】（游览时间不少于120分钟）处于滇西北“三江并流”世界自然遗产中心地带，以其独特的高原湖泊和湿地生态系统而闻名。【蜀都湖】看杜鹃醉鱼，沉迷女色的鱼，参天大树坐落天然屏障，静立宛若山水屏障，是不可错过的画卷。
                <w:br/>
                不同游玩时间应季玩法体验：
                <w:br/>
                普达措四季皆美，春季3-5月可赏高山草甸与杜鹃花；夏季6-8月可消暑乘凉，观赏野花盛放的草甸；秋季9-11月能看到色彩斑斓的密林；冬季12月至次年2月可欣赏雪白下的碧蓝湖波。
                <w:br/>
                注意事项：
                <w:br/>
                1、景区海拔较高，提前准备抗高原反应药物，游玩时避免剧烈运动。
                <w:br/>
                2、景区天气多变，需携带保暖衣物和雨具。
                <w:br/>
                3、不要招惹牛群，尊重当地风俗习惯和宗教信仰。
                <w:br/>
                4、可自备食物和水，景区内餐饮设施有限。
                <w:br/>
                ♀♀♀ 晚餐享用【藏族土司宴】， 藏式风情，边吃边看。
                <w:br/>
                体验特色美食与互动活动玩法攻略： 
                <w:br/>
                火锅盛宴：通常是每人一个小火锅，食材有牦牛肉、羊肉、猪肉卷及各种蔬菜，可按需添加，食材新鲜，在滚烫的汤锅中涮煮后，蘸上特色酱料，别有一番风味。
                <w:br/>
                传统藏式小吃：品尝青稞酒、酥油茶、青稞粑粑等传统藏式美食，感受独特的口感和饮食文化。
                <w:br/>
                欣赏精彩表演：欣赏藏族传统歌舞，如锅庄舞、弦子舞等，舞者身着华丽的藏族服饰，舞姿优美，还会邀请游客参与。
                <w:br/>
                参与篝火晚会互动活动：晚宴后大家手拉手围着篝火跳舞，感受欢快的氛围，体验藏族人民的热情好客。
                <w:br/>
                ♀♀♀ 晚入住香格里拉，睡过才能评判到底香格里拉是不是接接近天堂的地方。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香格里拉-香格里拉文化博览中心-独克宗古城-藏家-藏牧原乡-返回丽江-丽江动车返回昆明
                <w:br/>
              </w:t>
            </w:r>
          </w:p>
          <w:p>
            <w:pPr>
              <w:pStyle w:val="indent"/>
            </w:pPr>
            <w:r>
              <w:rPr>
                <w:rFonts w:ascii="微软雅黑" w:hAnsi="微软雅黑" w:eastAsia="微软雅黑" w:cs="微软雅黑"/>
                <w:color w:val="000000"/>
                <w:sz w:val="20"/>
                <w:szCs w:val="20"/>
              </w:rPr>
              <w:t xml:space="preserve">
                ♀♀♀ 参观【香格里拉文化博览中心】（车程约30分，游览时间不少于120分钟）参观香格里拉非遗文化展示月华式微。
                <w:br/>
                ♀♀♀ 【独克宗古城】适合漫步，马蹄声踏在石板路上，踏出了马帮人的坚韧和勇敢。【转经塔】绕一圈，与神对话时，才有真正的心无杂念。
                <w:br/>
                独克宗古城景点玩法攻略：
                <w:br/>
                月光广场：广场中央有世界上较大的转经筒之一，高达21米，重达60吨，转动经筒可祈福。
                <w:br/>
                龟山公园：位于古城制高点，可俯瞰古城全貌与周边山景，公园内有佛教雕像和壁画，还有大转经筒，需多人合力转动。
                <w:br/>
                四方街：古城的中心广场，周边有许多小店铺和餐馆，可购买特色手工艺品和品尝当地美食。
                <w:br/>
                迪庆红军长征博物馆：广场北侧，馆内展示了红军长征过迪庆的历史，是免费开放的爱国主义教育基地。
                <w:br/>
                迪庆藏族自治州博物馆：在红军长征博物馆对面，从自然、历史、文化、现状四个角度介绍迪庆。
                <w:br/>
                ♀♀♀ 之后前往【藏家】（车程约30分钟，游览时间不少于90分钟）走进藏区牧民家里了解牧民生活状况，参观藏式民居独具一格的建筑风格让人眼前一亮，品尝纯正的酥油茶及原生态藏家小吃，融入其中一起成为藏家人身临其境的感受藏族文化。
                <w:br/>
                ♀♀♀ 中餐后，走进【藏牧原乡】（游览时间不少于120分钟）登上山顶亭，观云海，在玛尼堆旁留下你对家人的祝福，感受高原牧场四季变迁，坐上草原牛车（不含牛车），穿梭在高原牧场听风、听牛铃收集牧民优美的歌声；跃上马背（不含骑马），蹄音与水流和鸣，收集松涛递来的千年密语，将心跳频率藏进牦牛铃铛的铜舌；草原小觑，品上一杯牦牛奶咖啡，让牧场花香融入味蕾雀跃。
                <w:br/>
                ♀♀♀ 游毕，乘车返回丽江，根据动车车次时间送动车返回昆明；
                <w:br/>
                温馨提示：
                <w:br/>
                1.少数民族地区请尊重当地风俗与习惯
                <w:br/>
                2.景区游客众多，注意财产安全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早餐后自由活动，后根据返程时间，安排【送站服务】，返程目的地动车站，结束愉快旅程。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1、住宿：全程入住7晚当地标准双人间酒店：参考酒店	
                <w:br/>
                昆明酒店：欣润，君逸豪庭，楚云轩，18度居，金悦， 春辰，龙吉，璞呈，恒景或同档次
                <w:br/>
                楚雄酒店：物流、君博、君丽 、印象、玉波、悦莱、华升、世纪星、吕合宏强、舒心美居、云上四季酒店或同档次
                <w:br/>
                祥云酒店：漫月谷、圣朗途景、景然、祥云驿、开尚锦兴、宏宇、盛都、纳良或同档次
                <w:br/>
                大理客栈酒店：喜上云舍苍洱美墅、喜度、起点、风吹麦浪、美咖、云裳、柳暗花鸣、苍洱风情或同档次
                <w:br/>
                丽江酒店：维嘉、牧羊人、吉钰、凯斯、云朵、古漫、吉福特、玉碧峰、文化主题、华天、星程、清荷韵、金康或同档次
                <w:br/>
                香格里拉酒店：萨龙、茂源、巴拉格宗酒店，蜀锦沐云，艺龙酒店或者同档次
                <w:br/>
                备注：指定酒店，如遇特殊原因，不能安排备选酒店时，我社可安排同档次、同标准的其他酒店，以实际安排为准。
                <w:br/>
                2、门票： 行程所列景点门票及相对游览时间。
                <w:br/>
                3、用餐： 7早7正，酒店含早，餐标30元/人/餐。
                <w:br/>
                4、交通： 广西各地-昆明往返、丽江-昆明单程动车二等座，当地的空调旅游车辆。
                <w:br/>
                5、导游：当地导游服务费50元/人.天。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
                <w:br/>
                2、意外保险：请自行购买旅游意外伤害保险 ；
                <w:br/>
                3、自理项目：个人消费项目；
                <w:br/>
                4、全程酒店单房差500元/人（以实际产生为准）；
                <w:br/>
                5、儿童：2-12周岁（不含12周岁）儿童不含床位，不含早餐，不含门票，，身高1.2米及以上产生的门票及其他费用由家长当地现付。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牛车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w:t>
            </w:r>
          </w:p>
        </w:tc>
      </w:tr>
      <w:tr>
        <w:trPr/>
        <w:tc>
          <w:tcPr/>
          <w:p>
            <w:pPr>
              <w:pStyle w:val="indent"/>
            </w:pPr>
            <w:r>
              <w:rPr>
                <w:rFonts w:ascii="微软雅黑" w:hAnsi="微软雅黑" w:eastAsia="微软雅黑" w:cs="微软雅黑"/>
                <w:color w:val="000000"/>
                <w:sz w:val="20"/>
                <w:szCs w:val="20"/>
              </w:rPr>
              <w:t xml:space="preserve">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雪山氧气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¥ 39.00</w:t>
            </w:r>
          </w:p>
        </w:tc>
      </w:tr>
      <w:tr>
        <w:trPr/>
        <w:tc>
          <w:tcPr/>
          <w:p>
            <w:pPr>
              <w:pStyle w:val="indent"/>
            </w:pPr>
            <w:r>
              <w:rPr>
                <w:rFonts w:ascii="微软雅黑" w:hAnsi="微软雅黑" w:eastAsia="微软雅黑" w:cs="微软雅黑"/>
                <w:color w:val="000000"/>
                <w:sz w:val="20"/>
                <w:szCs w:val="20"/>
              </w:rPr>
              <w:t xml:space="preserve">羽绒服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虎跳峡扶梯</w:t>
            </w:r>
          </w:p>
        </w:tc>
        <w:tc>
          <w:tcPr/>
          <w:p>
            <w:pPr>
              <w:pStyle w:val="indent"/>
            </w:pPr>
            <w:r>
              <w:rPr>
                <w:rFonts w:ascii="微软雅黑" w:hAnsi="微软雅黑" w:eastAsia="微软雅黑" w:cs="微软雅黑"/>
                <w:color w:val="000000"/>
                <w:sz w:val="20"/>
                <w:szCs w:val="20"/>
              </w:rPr>
              <w:t xml:space="preserve">单程50元/人，往返70元/人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普达措森林公园游船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 根据行程时间早晚，经与游客协商同意并签字后，导游可自行安排行程游览的先后顺序。
                <w:br/>
                <w:br/>
                7、 回族维族因散客操作局限，无法单独安排餐饮，若报名参加此行程请提前说明。
                <w:br/>
                <w:br/>
                8、 团队游览期间旅游者擅自离团视同游客违约，旅行社与其旅游服务关系自动终止，按实际产生费用结算（旅行社部分景区会有优惠价，请注意退费无法按水牌价格退回）。
                <w:br/>
                <w:br/>
                9、 优惠减免：因产品资源统一采购套票价原因，无任何有优免政策。
                <w:br/>
                <w:br/>
                10、 有下列情形者，不建议参团：传染性疾病患者、心脑血管疾病患者、精神病患者、大中型手术恢复期病患者、孕妇及行动不便者（为确保顺利出行，请旅游者自己检查自己身体情况，如行程中发现以上情形，旅行社在收取已产生费用后终止合同及接待安排）。
                <w:br/>
                <w:br/>
                <w:br/>
                <w:br/>
                <w:br/>
                温馨提示：
                <w:br/>
                <w:br/>
                1、游客如因身体健康等自身原因放弃部分行程，或游客要求放弃部分住宿、交通的，均视为自愿放弃，放弃行程期间的人身安全由游客自行负责；
                <w:br/>
                <w:br/>
                2、在不减少景点和游览时间的情况下，经与游客协商同意签字后，导游可视当日地方交通、景区交通、景区人流情况调整行程游览顺序。
                <w:br/>
                <w:br/>
                3、不可抗力，按《旅游法》第六十七条之规定处理。
                <w:br/>
                <w:br/>
                <w:br/>
                <w:br/>
                地接社：云南天循国际旅行社有限责任公司 地址：云南省昆明市官渡区融城金阶B座14楼，负责人：刘芳明15969478154
                <w:br/>
                <w:br/>
                委托社：广西趣哪里国际旅行社有限公司，负责人：贺女士 18677119123 地址：广西壮族自治区 南宁市 青秀区 汇春路4号金湖大厦4楼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2025-08-04T17:45:16+08:00</dcterms:created>
  <dcterms:modified xsi:type="dcterms:W3CDTF">2025-08-04T17:45:16+08:00</dcterms:modified>
</cp:coreProperties>
</file>

<file path=docProps/custom.xml><?xml version="1.0" encoding="utf-8"?>
<Properties xmlns="http://schemas.openxmlformats.org/officeDocument/2006/custom-properties" xmlns:vt="http://schemas.openxmlformats.org/officeDocument/2006/docPropsVTypes"/>
</file>