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（南宁）C3【风华湖南】长沙韶山岳阳双高5日行程单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C3FH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如遇政策性闭馆或未能预约到湖南博物院门票，游客无法进入湖南博物院的情况，我公司将换为其他景点，改为参观【中共湘区委员会旧址】或【潮宗古街】，敬请谅解！）
                <w:br/>
                11:30-12:00参观【湖南博物院-湖南人-三湘历史文化陈列】（自由文化体验30分钟，逢周一闭馆，改为参观【潮宗街】）。在这里，读懂湖南！湖南，自古就有“湖广熟、天下足”的美誉；这里人杰地灵、英雄辈出，不负“惟楚有才,于斯为盛”的盛名。陈列围绕主题思想，从“湖南人”的自身来展示湖南的历史与文化，“家园”、“我从哪里来”、“洞庭鱼米乡”、“生活的足迹”、“湘魂”。五部分层层递进，彼此融为一体，十分自然地做到展览要“见人见物见精神”的目的。
                <w:br/>
                12:00-12:30 打卡【坡子街】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60分钟，特别安排无线耳麦专业聆听）。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游览后乘车返回，结束愉快行程！（行程中所标注时间仅为参考，受气候，路况，节假日，景区排队与管控等不可抗力因素会发生变化和调整，敬请理解）
                <w:br/>
                     您亦可自行前往亚洲的龙虾馆、餐饮界迪士尼【长沙文和友】、IFS国金中心与KAWS雕塑拍照合影后，漫步太平街，继续自由打卡网红长沙，体验长沙年轻、时尚、动感的迷人夜色，沉醉在这座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约40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13:00-14:00参观一代伟人毛泽东主席诞生地——【毛泽东同志故居】（自由参观约40分钟，导游不能进入讲解）。1893年12月26日毛泽东同志诞生于此，在这里生活了17年。1910年秋，毛泽东胸怀救国救民大志外出求学。
                <w:br/>
                14:00-15:00 参观国家一级博物馆，全国系统展示毛泽东同志生平事迹、思想和人格风范的纪念性专题博物馆——【毛泽东同志纪念馆】(游览约50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约80分钟），滴水洞是毛主席一次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长沙-屈子文化园-屈子祠-屈子书院-岳阳楼-小乔墓-洞庭湖-汴河街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游览时间约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的湖湘书院，是中国目前体量的穿斗式偶数开间的全木结构仿古建筑，集中体现了中国古建、文字、艺术等领域的水准。
                <w:br/>
                <w:br/>
                12:00-13:00 中餐前往特色餐厅品尝农家菜，体验岳阳原汁原味的地道菜系。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逼真，设计功能全，文化底蕴厚，沿湖风景美，面积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16:30-19:00 游览后乘车统一返回长沙，结束愉快行程。（行程中所标注时间仅为参考，受气候， 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酒店早餐后送长沙南站，乘高铁返回南宁东。结束湖南之旅。（此天为师傅送站）。
                <w:br/>
                参考车次：长沙南-南宁东【G539次，06:54/12:34】、【G1507次，07:22/13:29】、【G431次，08:48/14:44】、【G1545次，13:08/19:12】、【G1505次，14:12/19:48】【G529次，14:24/19:24】、【G1503次，14:44/20:23】、【G2343次，15:20/21:12】、【G1501次，15:35/21:32】【G421次，16:17/22:10】【G2065次，16:27/22:22】
                <w:br/>
                （以实际出团单为准）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1.往返交通：南宁东/长沙南往返高铁二等座。当地全程使用空调旅游车，根据人数安排用车大小，确保每人1个正座。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发放电子代金券码）
                <w:br/>
                产生优惠门票现退：
                <w:br/>
                岳麓书院：半票退10元/人，免票退30元/人
                <w:br/>
                韶山首道门票：半票退10元/人（60岁以上半票优惠，无免票）
                <w:br/>
                滴水洞：半票退10元/人，免票退30元/人
                <w:br/>
                岳阳楼+屈子文化园套票：半票退10元/人，免票退40元/人
                <w:br/>
                3.用餐标准：全程含4早0正餐，早餐为酒店赠送，不用不退。如需含餐则+50元/人/餐。中餐为团队围桌餐，10人一桌，9菜1汤，不满10人一桌，菜数递减。如：9人一桌8菜1汤，8人一桌7菜1汤。
                <w:br/>
                4.住宿标准：含行程4晚酒店住宿
                <w:br/>
                长沙入住酒店参考：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其他费用：游客的个人消费及《费用包含》条款外的费用本行程不含。
                <w:br/>
                2.旅游意外险（建议游客购买）
                <w:br/>
                3.全程单房差：
                <w:br/>
                2025年1月26日-2月3日出发：640元
                <w:br/>
                2月4日-6月25日出发：480元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天马停车场至爱晚亭环保车20元/人/单程、30元/人/往返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w:t>
            </w:r>
          </w:p>
        </w:tc>
        <w:tc>
          <w:tcPr/>
          <w:p>
            <w:pPr>
              <w:pStyle w:val="indent"/>
            </w:pPr>
            <w:r>
              <w:rPr>
                <w:rFonts w:ascii="微软雅黑" w:hAnsi="微软雅黑" w:eastAsia="微软雅黑" w:cs="微软雅黑"/>
                <w:color w:val="000000"/>
                <w:sz w:val="20"/>
                <w:szCs w:val="20"/>
              </w:rPr>
              <w:t xml:space="preserve">滴水洞电瓶车20元/人往返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屈子文化园环保车</w:t>
            </w:r>
          </w:p>
        </w:tc>
        <w:tc>
          <w:tcPr/>
          <w:p>
            <w:pPr>
              <w:pStyle w:val="indent"/>
            </w:pPr>
            <w:r>
              <w:rPr>
                <w:rFonts w:ascii="微软雅黑" w:hAnsi="微软雅黑" w:eastAsia="微软雅黑" w:cs="微软雅黑"/>
                <w:color w:val="000000"/>
                <w:sz w:val="20"/>
                <w:szCs w:val="20"/>
              </w:rPr>
              <w:t xml:space="preserve">屈子文化园环保车10元/人往返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1.湖南博物院、岳麓书院、毛泽东同志故居、毛泽东同志纪念馆、南岳衡山、南岳大庙等景点需凭有效身份证件参观，请携带好有效身份证件。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br/>
                6.旅游产品的报价为打包优惠价格，游客持优惠证件或自愿取消项目，有门票的景点一律按旅行社团队优惠票价与实际产生的费用进行差价退还。
                <w:br/>
                7.赠送项目因客观原因无法安排时则取消，无费用退还；如遇节假日或景区特别接待造成在正常景区开放时间段内无法参观的，有门票景点的按旅行社团队优惠票价退还作为处理，无门票的景点不做任何赔付。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2025-05-10T23:02:26+08:00</dcterms:created>
  <dcterms:modified xsi:type="dcterms:W3CDTF">2025-05-10T23:02:26+08:00</dcterms:modified>
</cp:coreProperties>
</file>

<file path=docProps/custom.xml><?xml version="1.0" encoding="utf-8"?>
<Properties xmlns="http://schemas.openxmlformats.org/officeDocument/2006/custom-properties" xmlns:vt="http://schemas.openxmlformats.org/officeDocument/2006/docPropsVTypes"/>
</file>