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爱达邮轮魔都号-上海-济州-佐世保-上海行程单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ZHJQYL-1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自行前往上海吴淞口国际邮轮码头，地址：上海市宝山区吴淞口宝杨路1号。
                <w:br/>
                上海登船   预计离港时间：16:00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日本-佐世保    预计停靠时间：11:35-21:00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的主题乐园"豪斯登堡"所在地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魔都号将于今晨07:00抵达上海吴淞口国际邮轮码头，早餐后请各位办理离船手续，结束愉快的邮轮旅程！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1、爱达魔都号邮轮港务费；
                <w:br/>
                2、爱达魔都号邮轮所选舱房4晚船上住宿;
                <w:br/>
                3、上海吴淞口码头起止领队服务50元/人；
                <w:br/>
                4、济州+佐世保岸上游（岸上游期间不含餐）；
                <w:br/>
                5、爱达魔都号邮轮上免费/自助餐厅、免费休闲娱乐设施、游泳池、健身房、及免费演出活动等。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1、爱达魔都号邮轮服务费（船上小费，邮轮上支付）：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3、出发地往返上海吴淞口码头交通；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韩国国内优质产品到世界名品，商品品牌齐全；从日用杂货到数码电子产品，商品的品目也是琳琅满目。另外， 免税店的店员不仅服务热情，且精通外语，如果您不善韩语，店员会亲切地用中文帮您介 绍产品。结账付款的时候，在收银台上我们还能够看到亲切的“银联”标志，您可以用任何一张银联卡进行结账，支付也非常方便。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日本免税店的商品种类丰富多样，从化妆品、护肤品到服装、手袋、珠宝、酒类等各种商品，应有尽有。而且，在一些免税店还可以享受到折扣和优惠券等福利，让购物更加实惠。
                <w:br/>
                许多免税店还提供中文、英语等多语言服务，让旅客的购物更加方便。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（1）请于确定位后付清全部团款。若逾期未付，我司将视为取消定位，谢谢合作！
                <w:br/>
                （2）该航次为特殊航次，一经预定不得取消及变更！如预定成功后需要取消费用不予退回！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2025-08-02T09:29:51+08:00</dcterms:created>
  <dcterms:modified xsi:type="dcterms:W3CDTF">2025-08-02T09:29:51+08:00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