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苍洱云梦-丽江|大理|香格里拉|泸沽湖 四动8日游行程单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香格里拉文化博览中心-独克宗古城-转经塔-虎跳峡-藏家-藏牧原--返回丽江-丽江千古情-住丽江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早餐后，参观【香格里拉文化博览中心】（车程约30分，游览时间约120分钟）参观香格里拉非遗文化展示。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之后前往【藏家】（车程约30分钟，游览时间不少于90分钟）走进藏区牧民家里了解牧民生活状况，参观藏式民居独具一格的建筑风格让人眼前一亮，品尝纯正的酥油茶及原生态藏家小吃，融入其中一起成为藏家人身临其境的感受藏族文化。
                <w:br/>
                ♀♀♀ 中餐后，走进【藏牧原乡】（游览时间不少于120分钟）登上山顶亭，观云海，在玛尼堆旁留下你对家人的祝福，感受高原牧场四季变迁，穿梭在高原牧场听风、听牛铃收集牧民优美的歌声；蹄音与水流和鸣，收集松涛递来的千年密语，将心跳频率藏进牦牛铃铛的铜舌；草原小觑，品上一杯牦牛奶咖啡，让牧场花香融入味蕾雀跃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乘车返回丽江，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的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温馨提示：乘坐猪槽船请抓好扶手，注意安全，尊重少数民族风俗习惯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早餐后自由活动，根据返程时间，安排【送站服务】，返程目的地动车站，结束愉快的旅程！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香格里拉藏式酒店：巴拉格宗大酒店、茂源酒店、蜀锦沐云、春和景明、月光国际酒店或同档次；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备注：如遇特殊原因，不能安排备选酒店时，我社安排同档次、同标准的其他酒店，以实际安排为准。
                <w:br/>
                2、用餐标准：7早餐9正餐。餐标30元/人，迎宾晚宴餐标50元/人；早餐均为酒店自助餐
                <w:br/>
                3、用车标准：含南宁/丽江往返动车二等座，使用当地空调车辆。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4、全程酒店单房差700元/人（以实际产生为准）；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2025-08-04T15:02:32+08:00</dcterms:created>
  <dcterms:modified xsi:type="dcterms:W3CDTF">2025-08-04T15:02:32+08:00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