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250427梦想蓝-丽江、大理四动五日游行程单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YN1714180785Xf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贵宾于始发地自行乘动车赴昆明，在昆明同站点自行转乘动车赴丽江，工作人员在丽江接站后送至酒店办理入住
                <w:br/>
                您可根据自己的时间合理安排丽江古城自由活动，提前感受丽江古城的悠然节奏。
                <w:br/>
                温馨提示：
                <w:br/>
                1、若始发地直达丽江有动车，则优先出直达车次，若无直达车次，或直达车次时间无法满足出行需求，则改为转乘车次，转乘期间无工作人员陪同，请务必注意所乘车次时间及站台，以免误车。
                <w:br/>
                2、当您入住酒店后，请稍作休息。尤其是初上高原的贵宾，请注意不要过量饮酒剧烈运动，丽江古城内商铺林立，商品繁多 ，请谨慎挑选，以防上当受骗。
                <w:br/>
                3、自由活动期间无车无导，请注意人身及财产安全。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丽江→喜洲小马车→音乐大篷车→网红S湾骑行→大理花海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早餐后，乘车前往喜洲，搭乘【网红小马车】（游览时间不少于20分钟）观光游览打卡网红公路，让每一位游客慢享大理的惬意慢生活。
                <w:br/>
                午餐后，【音乐大篷车开启洱海之旅】（游览时间不少于30分钟），领略洱海壮丽景色，感受湿地生态之美，大理独有浪漫情怀。美丽的【网红S湾】（游览时间不少于30分钟），这里是亲密接触洱海的较佳地理位置，这里我们还免费赠送【洱海边骑行】深度骑行感受洱海边的风景。【大理花海】（游览时间不少于30分钟）一年四季花的海洋，唯美心怡。
                <w:br/>
                晚餐后，入住酒店，结束一天的行程。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大理古城→玉龙雪山→大索道→印象丽江 或 丽水金沙→蓝月谷→丽江古城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大理古城-洋人街】（游览时间不少于120分钟）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中餐享用营养餐包（矿泉水1瓶、法式小面包2个、沙琪玛1个、卤蛋1个、苹果1个、蛋黄派1个、火腿肠1根、威化饼1包、、巧克力派1个、八宝粥1个、牛奶1袋、）
                <w:br/>
                乘车前往丽江游览【玉龙雪山风景区】（整个景区游览时间不少于150分钟），乘玉龙雪山大索道，从海拔3000米的草甸出发，穿越高大挺拔的各种松林杉树，到达4506米高的雪山冰川，站在观景台观看玉龙雪山“日照金山”奇观，欣赏大自然恩赐的美景（已含大索道及环保车），之后观赏以雪山为背景的大型实景生态演出《印象·丽江》（如遇演出场次调整，演出时间与行程冲突，导致《印象·丽江》无法观赏，则更改为观赏《丽水金沙》）。游【蓝月谷】（不含电瓶车）
                <w:br/>
                （PS：景点前后顺序会根据当天实际情况以导游安排为准，玉龙雪山冰川公园大索道严卡时间安排，需提前订票，一旦锁定时间无法更改和退还，还请各位游客朋友配合游览安排时间。
                <w:br/>
                另因丽江玉龙雪山风景区冰川大索道资源有限，本产品将尽力保证大索道资源。
                <w:br/>
                1、如遇大索道限流或者不可抗力因素(天气原因或索道检修）无法乘坐大索道的，将更改为云杉坪索道，并退索道差价80元/人 。
                <w:br/>
                2、因雪山索道资源一人同期只能预约一条，如遇大索道和云杉坪索道均无法乘坐的情况（包括限流/天气原因临时停开/索道维修的情况），将现退大索道120元/人费用，另保证行程内蓝月谷景区的游览时间，额外增加玉龙雪山玉水寨景区游览打卡）。
                <w:br/>
                下山后可自行打卡丽江网红-丽江古城，丽江古城网红打卡攻略：1、大水车（标志性）  2、四方街（纳西大跳场地）3、油纸伞街（四方街附近光义街现文巷）  4、五一街（有名的灯笼街、美食、民谣酒吧聚集地） 5、七一街 （忠义市场） 6、狮子山（古城高点，俯瞰丽江全景） 7、黑龙潭
                <w:br/>
                游玩结束后自行返回酒店。
                <w:br/>
                温馨提示：自由活动期间无车无导，请注意人身及财产安全。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，还能了解法国传教士，中国咖啡始祖田德能怎样把咖啡带到中国的历史文化;。
                <w:br/>
                中餐后自由活动，晚餐自理，可自行选择当地美食，游玩结束后自行返回酒店。
                <w:br/>
                温馨提示：自由活动期间无车无导，请注意人身及财产安全。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丽江-昆明-始发地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早餐后，丽江乘动车返回昆明，同站点内自行转乘动车返回起始地。
                <w:br/>
                温馨提示：若丽江直达始发地有动车，则优先出直达车次，若无直达车次，或直达车次时间无法满足出行需求，则改为转乘车次，转乘期间无工作人员陪同，请务必注意所乘车次时间及站台，以免误车。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1.交通：始发地昆明往返动车二等座票，昆明丽江往返动车二等座票；当地空调旅游车，一人一座
                <w:br/>
                2.住宿：4晚当地酒店标准双人间，参考酒店，以实际安排为准
                <w:br/>
                丽江：铂悦 ，观光 ，吉钰 ，华盛 ，博瑞， 美域，  高球之家（嘉和店），  云朵，裕俊，如漫，锦顺，鸿一笔，鑫瑞酒店，古漫酒店等同档次
                <w:br/>
                大理：华驿精选、观季、鼎润、沧海雅园，金沙半岛风盛楼、腾越、顺兴等同档次
                <w:br/>
                3.门票：行程所列景点首道大门票
                <w:br/>
                4.用餐：4早4正，8-10人/桌，每桌10菜一汤；餐标30元/人，特色餐40元/人，早餐均为酒店早餐，不用不退
                <w:br/>
                5.服务：当地导游服务，导服30元/人；6成人（含）以下，不提供导游服务，仅安排中文司机负责行程活动中接待服务（不提供景区讲解服务）
                <w:br/>
                6.儿童：10-12岁，1.1m以下，含半正餐、旅游车车位费；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2、旅游意外保险及航空保险（建议旅游者购买）；
                <w:br/>
                3、自由活动期间交通费和餐费；
                <w:br/>
                4、全程入住酒店产生的单房差300元/人（寒暑期、旺季、节假日现询为准）；
                <w:br/>
                5、因旅游者违约、自身过错、自身疾病等自身原因导致的人身财产损失而额外支付的费用；
                <w:br/>
                6、儿童：10-12岁，1.1m以下；不含全程动车票，不占床，不含早，不含景点门票（包括赠送项目），若超高产生费用请现询自理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景交及其他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蓝月谷电瓶车40元/人，雪山防寒服租赁50元/人，小瓶氧气50元/人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1、云南属高原地区，65岁以上老人（含65岁）不建议上雪山 老人报名必须提供医院适宜高原旅游的健康证明以及免责书，需有直系家属陪同，未满18周岁出游的游客，出团前将签署未成年人旅游须知，并有直系家属陪同！
                <w:br/>
                2、有下列情形者，不建议参团：传染性疾病患者、心脑血管疾病患者、精神病患者、大中型手术恢复期病患者、孕妇及行动不便者（为确保顺利出行，请旅游者自己检查自己身体情况，如行程中发现以上情形，旅行社有权在收取已产生费用后终止合同及接待安排）。
                <w:br/>
                3、团队游览期间旅游者未经同意，擅自离团期间视同游客违约，该期间所发生意外责任由游客自行承担。
                <w:br/>
                4、赠送项目发生优惠、免票、自愿放弃、或因航班时间、交通、天气等人力不可抗拒原因导致不能赠送的，无费用退还！
                <w:br/>
                5、失信人无法乘坐飞机、火车，如客人为失信人请提前告知，如知情不报产生损失或者因此无法参团由客人自行承担所有损失！
                <w:br/>
                6、请成人持有效期内身份证，16周岁以下儿童持户口本正本（入住酒店需要办理登记手续）。
                <w:br/>
                7、本产品全程分段操作，各段需要换导游（领队），各段导游会提前一天晚上跟游客联系。
                <w:br/>
                8、行程报价均以南宁动车起止为基础，如其他城市出发，产生票差增减，以账单为准。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2025-08-04T13:25:54+08:00</dcterms:created>
  <dcterms:modified xsi:type="dcterms:W3CDTF">2025-08-04T13:25:54+08:00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