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250428遇见你-昆明、大理、丽江三动六日游行程单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YN1714017014fl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起始地自行乘动车抵达彩云之南的首府“昆明”我们的接站人员会在昆明高铁站，全天等待大家，送客人您抵达酒店，安排入住酒店。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昆明→石林→滇池大坝→楚雄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石林，抵达后畅游AAAAA级风景区，多姿多彩的喀斯特地貌、世界自然遗产【石林】（含电瓶车，游览时间约120分钟）观阿诗玛、剑峰池、望峰亭、双鸟渡食、石林湖、小石林等奇景，品味“群峰壁立，千嶂叠翠的壮美景观。中餐享用彝族家特色餐。下午乘车前往【滇池大坝】（游览时间约30分钟）观美丽的“高原明珠”滇池，眺望有“睡美人”山之美称的西山。随后乘车赴楚雄，晚餐感受彝族歌舞伴餐，入住酒店，结束一天的行程。
                <w:br/>
                温馨提示
                <w:br/>
                1、出行必备：雨衣或雨伞、运动鞋、感冒药、肠胃药、防虫膏药、防晒油、太阳帽、太阳镜等。
                <w:br/>
                2、由于景区是人流量比较大的场所，所以携带儿童的游客请照顾好自己的小孩，切记不要让他们单独活动，以免走丢或者受到伤害。
                <w:br/>
                3、游览石林时请注意个人安全，请勿攀爬岩石，游览期间请游客听从相应指挥。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楚雄→大理→双廊古镇→音乐大篷车（白银版）→S湾骑行→马帮江湖-赶马鸡→入住酒店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在阳光明媚天气里，乘车前往【双廊古镇】（游览时间约60分钟），是云南省省级历史文化名镇。镇域三面环山，一面临海。西跳苍山十九峰，门临洱海万倾碧波，东靠“佛教胜地”鸡足山，南接“蓬莱仙岛”小普陀。
                <w:br/>
                中餐后，美在其“形”，寻觅古生之村（游览时间约60分钟）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，乘坐【音乐大篷车】（白银版，20分钟）坐落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，在洱海蓝天间，游览打卡【网红S弯】（游览时间约60分钟），欣赏苍山洱海美景，体验人与自然的和谐之美（冬季可近距离观赏海鸥等候）网红s弯，遇见故梦廊桥，让思绪飞行云端，。
                <w:br/>
                后欣赏实景演出【马帮江湖】（40分钟，白族、彝族、苗族特色风情舞蹈），享用马帮特色餐赶马鸡，后入住酒店，结束一天的行程。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大理古城→玉龙雪山→大索道→蓝月谷（含电瓶车）→印象丽江→丽江古城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理古城】（游览时间约120分钟）大理古城又名叶榆城、紫城、中和镇。古城其历史可追溯至唐天宝年间，南诏王阁逻凤筑的羊苴咩城(今城之西三塔附近)，为其新都。下午乘车赴丽江，前往【玉龙雪山风景区】（整个景区游览时间约150分钟），乘玉龙雪山【大索道】赠送小瓶氧气瓶+租赁羽绒服，从海拔3000米的草甸出发，穿越高大挺拔的各种松林杉树，到达4506米高的雪山冰川，欣赏大自然恩赐的美景（已含大索道及环保车），之后游【蓝月谷】（已含电瓶车）赠送观赏原生态大型实景演出《印象丽江》由中国具影响力的导演张艺谋携手王潮歌、樊跃共同执导、历时1年多时间，经上百次修改完成，以雪山为背景，集天地之灵气，取自然之大成，以民俗文化为载体，用大手笔的写意，在海拔3100米的世界上较高的演出场地，让生命的真实与震撼，（或【丽水金沙】旅行社根据操作具体情况选其中一个安排。通过优美的舞蹈语汇、扣人心弦的音乐曲调、丰富多彩的民族服饰、立体恢弘的舞蹈场面、出神入化的灯光效果，强化、提升了民族歌舞的表现力，对观众具有强烈的艺术冲击力和震撼。）
                <w:br/>
                （玉龙雪山冰川公园大索道严卡时间安排，需提前订票，一旦锁定时间无法更改和退还，还请各位游客朋友配合游览安排时间。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。PS：景点前后顺序会根据当天实际情况以导游安排为准）◎超高儿童烦请提前含票，现场无票上不了索道，责任自负！
                <w:br/>
                今日行程结束后入住酒店。
                <w:br/>
                晚上可自行打卡丽江网红-丽江古城，丽江古城网红打卡攻略：1、大水车（标志性）  2、四方街（纳西大跳场地）3、油纸伞街（四方街附近光义街现文巷）  4、五一街（有名的灯笼街、美食、民谣酒吧聚集地） 5、七一街 （忠义市场） 6、狮子山（古城高点，俯瞰丽江全景） 。游玩结束后自行返回酒店。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束河古镇→玩法三选一→丽江（动车）→昆明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早餐后前往游览“世界文化遗产”丽江古城的重要组成部分，茶马互市交流地【束河古镇】（开放式古城，自由游览约120分钟）
                <w:br/>
                    中餐后，开启今日丽江不同玩法（根据个人需求三选一，报名时请确认，行程报价为古城旅拍版，如选动感版或千古情版，需补差价）。
                <w:br/>
                玩法一【古城旅拍版】（约2小时）：乘车前往丽江古城，特别安排【古城旅拍-换装秀】（含一套民族服装（不含妆造）+赠送每组家庭10张电子版照片）穿一次民族服装，不仅仅是喜欢，也不仅仅是好看，而是一次民族融合与回归自然的展示，纯玩专家换装秀，秀出不一样的你，秀出幸福花开的绽放。让镜头跟你一起记录你在路上真实的点滴和感动
                <w:br/>
                玩法二【动感版】（游览时间约2小时）： 乘车前往【拉市海湿地公园•休闲庄园】（已含拉市海景区套票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自己漂亮放松的一刻记录下来，。
                <w:br/>
                玩法三【千古情版】（60分钟）：乘车前往丽江观看【丽江千古情】丽江千古情是一生必看的演出。演出用独特的文化呈现方式、高科技的手段、先进的舞台机械设备，集舞蹈、音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
                <w:br/>
                后丽江乘坐动车前往昆明，入住酒店，结束一天的行程。（如遇旺季等特殊情况无票，则安排大理动车返昆明，敬请谅解）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早餐后前往【斗南花市】，根据返程时间安排送站。在此，我社全体服务人员预祝您旅途平安，期待您再次来云南！【返程建议出13点后动车】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1.住宿：5晚当地酒店标准双人间，参考酒店，以实际安排为准（不提供自然单间，产生单房差由客人自理）；
                <w:br/>
                昆明首住：御龙花园酒店、泰逸东辉花园酒店、戴斯温德姆酒店、昆明宜尚酒店、朗威酒店、西南宾馆、华美达安可酒店等同档次
                <w:br/>
                楚雄/祥云：翰承国际温泉酒店、楚雄时代酒店、锦星酒店、永兴大酒店、紫月湾温泉酒店、云华酒店、祥云飞龙酒店、祥云三江酒店等同档次
                <w:br/>
                大理：港湾温泉酒店、大理漫悦.M花园酒店、大理cinnie辛妮花园酒店、理途酒店、景岸逸林、金海岸酒店、苍海觅踪酒店、洱海之门海景酒店等同档次
                <w:br/>
                丽江：茹心禅院酒店、吉祥园酒店、祥和一号院、柏宇云龙酒店、隐茂雪山观景精品酒店、宏泰酒店、阿丹阁酒店、官房花园别墅、高俅之家（千古情店）、玉珑国际酒店、艾维亚丽呈酒店、亚俪雪山揽景度假酒店等同档次
                <w:br/>
                昆明返住：昆明宜尚酒店、戴斯选温德姆酒店、昆明云琪大酒店、朗威酒店、华美达安可酒店、美豪酒店、浩枫温德姆等同档次
                <w:br/>
                2.门票：行程所列景点首道大门票及所列景区小交通
                <w:br/>
                3.用餐：5早5正1餐包，正餐30元/人 ，10人/桌，每桌10菜一汤；早餐均为酒店早餐，不用不退
                <w:br/>
                4.交通：起始地-昆明往返动车二等座票、丽江/大理-昆明单程动车二等座位票，当地空调旅游车，一人一座
                <w:br/>
                5.服务：当地导游服务，导服30元/人，8成人以下，不提供导游服务，仅安排中文司机负责行程活动中接待服务（不提供景区讲解服务）
                <w:br/>
                6.儿童：0-12岁，1.1m以下，含半正餐和汽车位、导服、丽江/大理至昆明单程动车二等座儿童票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2、游意外保险（建议旅游者购买）；
                <w:br/>
                3、自由活动期间交通费和餐费；
                <w:br/>
                4、全程入住酒店产生的单房差700元/人（寒暑期、旺季、节假日请现询）；
                <w:br/>
                5、因旅游者违约、自身过错、自身疾病等自身原因导致的人身财产损失而额外支付的费用；
                <w:br/>
                6、0-12岁，1.1m以下儿童，不含始发地昆明往返动车票，不含门票及赠送项目，不含床位不含早餐，如超高产生费用请自理。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升级线路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行程第五日，玩法选择（报价默认古城旅拍版）
                <w:br/>
                【动感版】（比旅拍版贵100/人）
                <w:br/>
                【千古情版】（比旅拍版贵200/人）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将在收取已产生费用后终止合同！
                <w:br/>
                7、考虑到云南地理和海拔的特殊性，单批客人60岁以上（含60岁）及单批客人中有65岁以上（含65岁）老人参团前需提供医院出具的身体健康证明以及《旅行社免责协议》并提前咨询。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9、行程报价为南宁动车起止，若其他城市往返，产生票差增减，以账单为准。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2025-08-04T13:12:26+08:00</dcterms:created>
  <dcterms:modified xsi:type="dcterms:W3CDTF">2025-08-04T13:12:26+08:00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