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（南宁）【钜惠湖南】长沙、凤凰、张家界 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JHHNSG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尊敬的贵宾，您好！您的湖南体验之旅安排就绪，请您提前1小时到达【南宁东站】，自行乘高铁赴世界文化艺术之都【长沙】抵达后接站人员接团，送至酒店入住休息。
                <w:br/>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2、工作人员在出行前一天18:00点前，短信或员话通知接您事宜，请您保持订单提供的电话通畅。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酒店早餐后，BUS赴红太阳升起的地方--【韶山AAAAA】(车程约2小时，游览时间不少于100分钟，已含景区环保车）韶山是中国人民的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铜像广场】等景点（温馨提示：韶山讲解员会向客人推荐给毛主席铜像敬献花篮，根据花篮大小收取不同费用，纯属个人信仰，自愿消费。）
                <w:br/>
                 后乘车赴凤凰（车程约6小时），赠送夜游凤凰古城（有导游带领讲解游览）。夜游沱江——带您穿越千年凤凰的必游景点！它是《边城》里的古朴拉拉渡，“翠翠”就在这里痴痴的等待；它是血色湘西的黄金水道，千年历史迎来送往；它是沈从文走出湘西的必经之路，陪伴先生畅游文学的海洋；它是黄永玉泼墨咏叹的梦里水乡，炫丽的画笔时时不忘沾染沱江。
                <w:br/>
                游览结束后，入住酒店休息。
                <w:br/>
                 ●温馨提示：
                <w:br/>
                1、韶山讲解员会向客人推荐给毛主席铜像敬献花篮，根据花篮大小收取不同费用，纯属个人信仰，自愿消费）等景点。
                <w:br/>
                2、参观故居须知：每日限流参观，实行预约，先到先约，能约尽约，约不到票，参观故居外围。
                <w:br/>
                3、凤凰古城为敞开式民用商业，到处是商铺店面，特色商品导游义务介绍并非购物店，游客全凭自身兴趣度可自由购买。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湘西苗寨→芙蓉镇→张家界大型民俗歌舞晚会
                <w:br/>
              </w:t>
            </w:r>
          </w:p>
          <w:p>
            <w:pPr>
              <w:pStyle w:val="indent"/>
            </w:pPr>
            <w:r>
              <w:rPr>
                <w:rFonts w:ascii="微软雅黑" w:hAnsi="微软雅黑" w:eastAsia="微软雅黑" w:cs="微软雅黑"/>
                <w:color w:val="000000"/>
                <w:sz w:val="20"/>
                <w:szCs w:val="20"/>
              </w:rPr>
              <w:t xml:space="preserve">
                酒店早餐后，游览曾被新西兰作家路易艾黎称赞的小城--【凤凰古城】（游览时间不少于60分钟，此报价已含凤凰古城接驳车，不含凤凰九景门票，如有需要请自理）凤凰古城位于湖南湘西，为中国历史文化名城。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湘西地区的古朴苗寨—【湘西苗寨】（车程约2小时，游览时间不少于70分钟）这里是原始生苗人的古老聚居地。古苗人的巫傩神技更让你瞠目结舌。对了歌、喝了酒、击完鼓，才能走进这个原始神秘的古苗寨，“竿子营”营房、烽火台流淌着历史的沧桑、苗族人的家国情怀、民族大义；去茶农家里品鉴“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的“长龙宴”了，那些热情的姑娘，一定要您对上苗家山歌之后，才会奉上筷子，让您来品尝宋祖英家乡的美味—【苗家长龙宴】“长龙宴”湘西苗寨长拢宴是苗族宴席的高接待仪式。通常用于用于接亲嫁女、满月酒以及村寨联谊宴饮活动。
                <w:br/>
                 随后BUS赴具有两千多年历史文化的千年古镇—【芙蓉镇】（游览时间不少于70分钟，已含大门票+电瓶车，不用不退亦不做等价交换或其他补偿）芙蓉镇景区，【土王桥】、【溪州铜柱】、【五里石板街】芙蓉镇别名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随后车赴张家界武陵源（车程约2小时），入住酒店休息。 
                <w:br/>
                夜间活动项目介绍： 观看张家界大型民俗歌舞晚会（观看时间不少于60分钟，不用不退亦不做等价交换或其他补偿）
                <w:br/>
                 ●温馨提示：
                <w:br/>
                1、凤凰古城为敞开式民用商业，到处是商铺店面，特色商品导游义务介绍并非购物店，游客全凭自身兴趣度可自由购买，旅行社不接受凤凰古城区域旅游者购物面的投诉。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天门山→张家界国家森林公园（袁家界/金鞭溪）
                <w:br/>
              </w:t>
            </w:r>
          </w:p>
          <w:p>
            <w:pPr>
              <w:pStyle w:val="indent"/>
            </w:pPr>
            <w:r>
              <w:rPr>
                <w:rFonts w:ascii="微软雅黑" w:hAnsi="微软雅黑" w:eastAsia="微软雅黑" w:cs="微软雅黑"/>
                <w:color w:val="000000"/>
                <w:sz w:val="20"/>
                <w:szCs w:val="20"/>
              </w:rPr>
              <w:t xml:space="preserve">
                早餐后BUS赴张家界新传奇【天门山AAAAA】（游览时间不少于120分钟，已含上下山交通方式，不用不退亦不做等价交换或其他补偿），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2016年8月1日，天门山风景区第三条玻璃栈道——盘龙崖玻璃栈道开通迎客，该栈道全长100米、宽1.6米，垂直落差1500米，因站在玻璃栈道上能俯瞰天门山99道弯盘山公路而得名【盘龙崖玻璃栈道】。绝壁凌空，气势恢弘，令人头晕目眩。
                <w:br/>
                 【天门洞】终年氤氲蒸腾，景象变幻莫测，时有团团云雾自洞中吐纳翻涌，时有道道霞光透洞而出，瑰丽神奇，宛如幻境，似蕴藏天地无穷玄机。天门洞不仅千百年来承接天地万物的灵气，还成为人们祈福许愿的灵地。
                <w:br/>
                 乘大巴赴【张家界国家森林地质公园AAAAA】【袁家界景区】（车程约50分钟，总游览时间不少于120分钟，已含百龙电梯上下行套票，不用不退亦不做等价交换或其他补偿），探寻影视阿凡达中星罗棋布的玄幻莫测世界【哈利路亚悬浮山】，探寻潘多拉世界的奇幻多姿，感受大自然的鬼斧神工；参观袁家界景区云雾飘绕、峰峦叠嶂、气势磅礴的【迷魂台】等景色。袁家界景区虽然在地域上隶属于张家界国家森林公园，却被众星捧月般地位居张家界武陵源风景名胜区的核心，与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 
                <w:br/>
                欣赏有天然氧吧之称的【金鞭溪】（游览时间不少于60分钟），金鞭溪是天然形成的一条美丽的溪流，因金鞭岩而得名。溪水弯弯曲曲自西向东流去，即使久旱，也不会断流。走近金鞭溪，满目青翠，连衣服都映成了淡淡的绿色。流水潺潺，清澈见底、纤尘不染的碧水中，鱼儿欢快地游动，红、绿、白各色卵石在水中闪亮。阳光透过林隙在水面洒落斑驳的影子，给人一种大自然安谧静美的享受。溪谷有繁茂的植被，溪水四季清澈，被称为“山水画廊”、“人间仙境”。有诗赞曰：“清清流水青青山，山如画屏人如仙，仙人若在画中走，一步一望一重天”。
                <w:br/>
                游览结束后，入住酒店休息。
                <w:br/>
                 特别提示：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土司王府→长沙
                <w:br/>
              </w:t>
            </w:r>
          </w:p>
          <w:p>
            <w:pPr>
              <w:pStyle w:val="indent"/>
            </w:pPr>
            <w:r>
              <w:rPr>
                <w:rFonts w:ascii="微软雅黑" w:hAnsi="微软雅黑" w:eastAsia="微软雅黑" w:cs="微软雅黑"/>
                <w:color w:val="000000"/>
                <w:sz w:val="20"/>
                <w:szCs w:val="20"/>
              </w:rPr>
              <w:t xml:space="preserve">
                酒店早餐后，前往参观【土司王府】（游览时间不少于70分钟），了解“齐政修教，因俗而制”的土司文化。再现土司王城“城内三千家，城外八百村”的盛世繁华。它集儒、释、道、巫四教为一体，融天文、地理、财学、风水为一身。
                <w:br/>
                 后乘旅游大巴赴长沙（车程约5小时），入住酒店休息。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长沙→南宁
                <w:br/>
              </w:t>
            </w:r>
          </w:p>
          <w:p>
            <w:pPr>
              <w:pStyle w:val="indent"/>
            </w:pPr>
            <w:r>
              <w:rPr>
                <w:rFonts w:ascii="微软雅黑" w:hAnsi="微软雅黑" w:eastAsia="微软雅黑" w:cs="微软雅黑"/>
                <w:color w:val="000000"/>
                <w:sz w:val="20"/>
                <w:szCs w:val="20"/>
              </w:rPr>
              <w:t xml:space="preserve">
                早餐后根据返程时间，车送长沙南站，自行乘高铁返回广西各地。抵达后自行散团，结束愉快的湘西体验之旅！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●温馨提示 :今日返程，请检查好个人物品，不要遗漏酒店。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【门票】行程中所列景点首道大门票；为旅行社套票价无任何优免退费；
                <w:br/>
                【用餐】行程所列餐（5早5正）
                <w:br/>
                        早餐：酒店含早
                <w:br/>
                <w:br/>
                        正餐：30元/人/餐，十人一桌、餐不用不退
                <w:br/>
                <w:br/>
                【住宿】5晚住宿（酒店标准2人间）
                <w:br/>
                参考酒店：（以实际酒店安排为准）
                <w:br/>
                <w:br/>
                长沙：嘉玺国际酒店、达旋酒店、赏悦酒店、梦莱乡情酒店或同档次酒店
                <w:br/>
                <w:br/>
                张家界：山间堂客栈、梦溪源酒店、百丈峡酒店、洞溪居客栈同档次酒店
                <w:br/>
                <w:br/>
                凤凰：河岸假日、安怡、怡佳客栈、柏景郎庭或同档次酒店
                <w:br/>
                <w:br/>
                【用车】当地空调旅游用车，景区内为公共环保车（车辆大小由旅行社根据人数安排，保证每位游客1个正座）
                <w:br/>
                <w:br/>
                【大交通】南宁东/长沙南往返高铁二等座位票
                <w:br/>
                <w:br/>
                【导游】当地中文导游服务费30元/人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1、行程以外的个人消费
                <w:br/>
                <w:br/>
                2、旅游意外险
                <w:br/>
                <w:br/>
                3、单房差费用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湖南印象张家界土特产超市</w:t>
            </w:r>
          </w:p>
        </w:tc>
        <w:tc>
          <w:tcPr/>
          <w:p>
            <w:pPr>
              <w:pStyle w:val="indent"/>
            </w:pPr>
            <w:r>
              <w:rPr>
                <w:rFonts w:ascii="微软雅黑" w:hAnsi="微软雅黑" w:eastAsia="微软雅黑" w:cs="微软雅黑"/>
                <w:color w:val="000000"/>
                <w:sz w:val="20"/>
                <w:szCs w:val="20"/>
              </w:rPr>
              <w:t xml:space="preserve">朱砂、葛根、土特产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凤凰九景</w:t>
            </w:r>
          </w:p>
        </w:tc>
        <w:tc>
          <w:tcPr/>
          <w:p>
            <w:pPr>
              <w:pStyle w:val="indent"/>
            </w:pPr>
            <w:r>
              <w:rPr>
                <w:rFonts w:ascii="微软雅黑" w:hAnsi="微软雅黑" w:eastAsia="微软雅黑" w:cs="微软雅黑"/>
                <w:color w:val="000000"/>
                <w:sz w:val="20"/>
                <w:szCs w:val="20"/>
              </w:rPr>
              <w:t xml:space="preserve">凤凰九景门票148元/人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酒店信息： (景区酒店空调热水限时开放（张家界/凤凰开放时间：19:00—23:00分）；白天不开空调）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2025-05-10T12:17:06+08:00</dcterms:created>
  <dcterms:modified xsi:type="dcterms:W3CDTF">2025-05-10T12:17:06+08:00</dcterms:modified>
</cp:coreProperties>
</file>

<file path=docProps/custom.xml><?xml version="1.0" encoding="utf-8"?>
<Properties xmlns="http://schemas.openxmlformats.org/officeDocument/2006/custom-properties" xmlns:vt="http://schemas.openxmlformats.org/officeDocument/2006/docPropsVTypes"/>
</file>