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【梵音亚丁】南宁、成都、四姑娘山、色达、鱼子西动车九日游行程单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SC1750812794MQ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自行前往南宁东站集合，乘坐动车二等硬座（实际出发地点以出团通知书为准）前往成都东站，师傅接客人送到酒店（当天无导游），散客自行在酒店报名字办理入住、以及缴纳住房押金，退房时押金退回。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成都-映秀-四姑娘山双桥沟-丹巴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统一集合出发，沿岷江而上，经都江堰、紫坪埔水利工程都汶高速抵映秀，沿途感受2008年汶川大地震“地动山摇、山崩地裂、沧海桑田”后的景象，而后从映秀出抵耿达乡后沿卧龙峡谷，欣赏峡谷小桥、流水、枯藤、老树的美丽风光，穿越巴郎山隧道，观云海、映山红、红白杜鹃花、松萝高山草甸等；看植物从常绿阔叶林到高山荒漠的垂直变化，感受“一山观四季、十里不同天”的气象变迁。游览【双桥沟】（游览时间不低于180分钟），观阴阳谷、五色山、日月宝镜、人参果坪、沙棘林栈道、撵鱼坝、猎人峰、牛棚子、牛心山、阿妣山、野人峰等；双桥沟景区开阔平坦、景点集中，全程通车。沟内以山景为主，沿沟216平方公里范围内，次第分布着几十座海拔在5000米上的山峰，会同山涧溪流，如同徐徐展开的山水画廊。沟内还分布着目前国内罕见的千年原始沙棘树林，以及平坦宽阔的高山草甸，夏季，各色花卉装簇其间，香飘数里，漫步其中，宛若置身仙境游客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丹巴-甲居藏寨-观音庙-色达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玩【甲居藏寨】（游览时间不低于120分钟），“甲居”，藏语是百户人家之意。藏寨从大金河谷层层向上攀缘，一直伸延到卡帕玛群峰脚下，整个山寨依着起伏的山势迤逦连绵，在相对高差近千米的山坡上，一幢幢藏式楼房洒落在绿树丛中。或星罗棋布，或稠密集中，或在高山悬崖上，或在河坝绿茵间，不时炊烟袅袅、烟云缭绕，与充满灵气的山谷、清澈的溪流、皑皑的雪峰一起，将田园牧歌式的画卷展示在人们眼前，以一种艺术品的形态存在。2005年由《中国国家地理》杂志组织的选美中国活动中，以甲居藏寨为代表的“丹巴藏寨”被评为“中国美的六大乡村古镇”之首。途径观音桥镇，前往【观音庙】（游览时间不低于60分钟），经煨桑广场、玛尼墙后到达观音庙，在海拔3685米的纳勒神山半坡，登上石阶、转动经筒、细数玛尼墙上的玛尼石来到绰斯甲观音菩萨座前朝拜祈福，了解第二个布达拉宫的由来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色达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色达-喇荣沟-甘孜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换乘当地观光车前往【色达喇荣沟】（游览时间不低于120分钟），震撼的佛国画卷渐渐呈现在眼前——漫山遍野的红房子，裹着红袍的僧人在其间穿行，金碧辉煌的佛学院，蓝天白云下气势宏伟的坛城(海拔4000米)；与信徒和僧人交流、转经、朝拜，体验僧人修行方式，在转经筒持续的旋转中，感受信仰的强大、内心的宁静。前往甘孜县参观【格萨尔王城】（游览时间不低于60分钟），在藏传佛教而言，格萨尔王是莲花生大师的化身，格萨尔王是藏族人民心中的旷世英雄，是藏传佛教里法力无边的大护法神，是藏族民间史诗《格萨尔》中的主角。四川甘孜县是格萨尔文化流传广泛、传承完整的地方之一。王城以格萨尔文化为主题，建成一条主道、一座王宫。王城的标志性建筑森珠达孜王宫，呈现出格萨尔王一生的伟业，再现了当地的人文风情；三十员大将寨子，则呈现出闲雅别致的古寨风貌；后参观【甘孜白塔公园】（游览时间不低于60分钟）：白塔公园位于甘孜县城南侧，其主体建筑为一座高达37米的大宝塔，宝塔底三层宝座均按北京天坛祈年殿底座比例大小而兴建。此三层宝座共有黄铜转经筒512个及石制浮雕若干绕饰。白塔在藏传佛教文化中是一个非常重要的存在，在藏传佛教中被称为“布旦”，意为“智慧之塔”，象征着佛教的智慧。它是藏传佛教修行和朝拜的场所之一，也是佛教徒心灵净化的象征。也代表着佛教的发展和传播，是藏传佛教历史和文化的重要见证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甘孜-新龙措卡湖-勒通古镇-稻城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新龙【措卡湖】（游览时间不低于120分钟），措卡湖被誉为“人间仙境，九天瑶池”，是一个高山淡水湖泊，湖面形状如一面明镜，倒映着雪山、森林与藏式村落‌，措卡湖在当地被称为措卡海子，又称赞多措那玛，藏语意为“乱石丛中的黑色海水”。湖水清澈透明，波光粼粼，湖中游鱼五光十色，千姿百态。湖的四周群山环绕，森林茂密，环境清幽，素有“九天瑶池”之美称‌！前往有“世界高城”之称的丁真的家乡-理塘，海拔 4014 米。抵达理塘营地赠送特色美食-高原鳕鱼火锅，沿途可远观毛垭大草原风光，赠送参观【勒通古镇】（游览时间不低于120分钟）转乘景区的电瓶观光车，景区位于理塘县城北老城区，目前已成功申办为国家AAAA级景区。景区内有第六世仓央嘉措写下“洁白的仙鹤，请把双翅借给我，不飞遥远的地方，转一转理塘就飞回”，预示着七世达赖将降生于理塘，前往【藏区黄教寺庙-长青春科尔寺】（游览时间不低于60分钟），长青春科尔寺又称理塘寺，于1580年由第三世达赖喇嘛索南嘉措创建，是康区历史悠久，规模大的藏传佛教格鲁派（黄教）寺庙。寺内珍藏有各种类型的释迦牟尼镀金铜像、佛教经典、三世达赖用过的马鞍、明清时代的壁画等珍贵文物，在藏区素有“上有拉萨三大寺，下有安多塔尔寺，中有理塘长青春科尔寺”的说法，后继续翻越形似兔子的兔儿山，经青藏高原的古冰体遗迹，即“稻城古冰帽” 平均海拔4500 米左右的海子山自然保护区。后经稻城白塔又叫尊胜塔林，是稻城的门户，由一个主塔和 108 个小塔组成每天也都有人来转经。尊胜塔林的 108 个小塔内放置的是释迦牟尼佛祖，主塔内放置的是尊胜佛母。尊胜佛母，音：“朗觉玛”，乃长寿三尊之一，主长寿。当天行程结束后入住酒店。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亚丁景区-香格里拉镇 （原名日瓦镇）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亚丁景区】（游览时间不低于120分钟），亚丁景区以仙乃日、央迈勇、夏诺多吉三座雪峰为核心区，北南向分布，三座雪山呈品字形，三峰藏名为“念青贡嘎日松贡布”，意为“三怙主雪山”，是众生朝圣积德之所在地。由于特殊的地理环境和自然气候，形成了独特的地貌和自然景观，是中国保存完整的一处自然生态系统。在游客接待中心换乘景区观光车抵达亚丁景区扎灌崩，下车游客徒步500米直接抵达冲古寺，此处可远观冲古寺风光及仙乃日神山风光。然后乘坐电瓶车或者步行，到达【洛绒牛场】（游览时间不低于60分钟），远观夏诺多吉和央迈勇，站在央迈勇神峰下，转身向后瞧去，由群山环绕着的宽阔峡谷间，森林、草地、溪流和睦地各守一方，这气势莽莽的自然景观。前往【牛奶海】（游览时间不低于60分钟）藏语为俄绒措海拔4500米，冰川湖，状如水滴，四周雪山环绕，湖水清莹碧蓝，山止成瀑，以其玲珑秀雅水色翠蓝而有名。牛奶海在央迈勇的山坳里，呈扇贝形，中间是碧蓝的雪水，周边则是一圈乳白色环绕，这圈乳白色大致就是牛奶海名称的由来。牛奶海是美丽的远远望去，仿佛碧玉镶嵌在雪山之中，纯净安详。纯净的湖水给人以平和安宁的心境而蓝湛湛的海子并不透明，显得神秘莫测，【五色海】（游览时间不低于60分钟）海拔4600米，由于光的折射下，产生五种不同颜色而得名：其真名为“登崇措”。五色海它位于仙乃日与央迈勇之间，湖面呈圆形。面积0.7公顷，现代冰谷下伸至湖畔，雪山倒影湖面，呈现奇幻的色彩。是藏区有名的圣湖（佛经中赞誉该湖与西藏羊巴雍措齐名），据传能“返演历史，预测未来”。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日瓦/稻城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日瓦-理塘-雅江-鱼子西-新都桥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早餐后乘车出发经桑堆，车观【红草地】（游览时间不低于120分钟）（注：红草地为季节性景观，只有在每年的 9 月底到 10 月初才能看到此处的草原呈红色，绿草时间不会停车），在秋天的时候，配合上后面泛黄的桦树，倒映在水塘中，是许多书上所介绍的美景。之后翻越古冰川遗迹海子山经理塘；抵达新都桥前往【鱼子西】（游览时间不低于60分钟），鱼子西是一个 360 度观景平台，海拔约 4100m，天气好时可看见雅拉雪山、贡嘎群山，美的时间当属傍晚日落十分以及早上日出，只是时间比较短，大家要抓紧时间出一波美照！晚赠送当地特色风情晚会，享用特色汤锅，在载歌载舞中结束美好的一天！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新都桥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新都桥-木格措-雅安-成都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走434雪山观景大道，途径红海子观景台，前往赠送景点【康定情歌木格措风景区】（游览时间不低于120分钟），木格措有小九寨之称，景区由芳草坪、七色海、杜鹃峡、药池沸泉、木格措（野人海）和红海草原等景点组成。它不仅是国家4A级景区，还是世界自然遗产提名地。景区坐落在贡嘎山脉中段，以高原湖泊、原始森林、温泉、雪峰、奇山异石以及长达10里的千瀑峡，构成了秀丽多彩的景观。湖中可乘坐游船游览，近距离的欣赏木格措的美。前往雅安茶叶基地，赠送采茶体验，探秘茶园，亲自体验采茶之乐，绿意盎然间，采撷一叶嫩香，远离尘嚣，感受自然馈赠！当天行程结束后入住酒店。
                <w:br/>
                交通：当地空调旅游大巴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早餐后，司车师傅送您去成都东站集合，乘坐二等硬座返回（实际出发地点以出团通知书为准）南宁东站抵达后南宁东站就地散团，结束愉快行程。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1、交通：南宁成都往返二等动车票自理；接送为小车，走行程保姆车1+1。（如4人以下安排7座普通商务车或小车）；
                <w:br/>
                2、用餐：8早2正（正餐八菜一汤，十人一桌，正餐餐标25元/正/人；人数不足10人，则酌情上菜）。
                <w:br/>
                3、住宿：8晚当地双人标准间；
                <w:br/>
                  成都段：锐思特逸致酒店、蝶来花半酒店、福兴酒店等同档次酒店；
                <w:br/>
                新都桥镇段：瑞景大酒店、大成酒店、凯逸酒店爱、悦星河3店等同档次酒店；
                <w:br/>
                日瓦段：圣洁之旅、乐群酒店、贡嘎大酒店主楼、雪域宾悦等同等档次酒店；
                <w:br/>
                稻城段：泰天大酒店、天珠酒店、优客莱、喜波酒店等同等档次酒店；
                <w:br/>
                丹巴段：藏韵酒店、嘉绒河谷酒店、甲居风情大酒店、美人谷大酒店等同等档次酒店；
                <w:br/>
                色达段：圣城大酒店、TOWO 上品大酒店、舍下酒店、金龙大酒店等同等档次酒店；
                <w:br/>
                甘孜段：格萨酒店、尚客优酒店、唐古拉精选酒店、永竹栖居酒店等同等档次酒店；
                <w:br/>
                4、门票：四姑娘山双桥沟门票、亚丁景区门票、错卡湖门票（赠送）、甲居藏寨门票（赠送）、勒通古镇门票（赠送）、木格措门票（赠送）；
                <w:br/>
                5、导游：不提供导游服务，仅安排中文司机负责行程活动中接待服务（不提供景区讲解服务）。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1.小孩：2岁-12岁，1.2米以下儿童不含门票，不占床，不含早餐；
                <w:br/>
                2.全程住宿产生的单房差及加床费用（单房差1180元/人）；
                <w:br/>
                3.因交通延误等不可抗力原因导致的额外费用；
                <w:br/>
                4.个人消费费用；
                <w:br/>
                5.旅游人身意外险（建议游客购买）。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景区小交通需要自理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双桥沟观光车 70 元/人
                <w:br/>
                甲居藏寨观光车 35 元/人
                <w:br/>
                观音庙摆渡车 50 元/人
                <w:br/>
                措卡湖观光车 30 元/人
                <w:br/>
                勒通古镇观光车 35 元/人
                <w:br/>
                亚丁景区观光车 120 元/人
                <w:br/>
                木格措观光车 90 元/人
                <w:br/>
                <w:br/>
                格萨尔王城 20 元/人
                <w:br/>
                亚丁景区内电瓶光观车 80 元/人（往返）
                <w:br/>
                鱼子西中转车费60元/人
                <w:br/>
                鱼子西清洁费 30元/人
                <w:br/>
                木格措游船 66元/人
                <w:br/>
                泡脚 35元/人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¥ 721.00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成都环球国际旅行社有限公司温江第七分公司
                <w:br/>
                经营许可证：L-SC-CJ00031
                <w:br/>
                联系人：韦女士13317611251
                <w:br/>
                地址：四川省成都市温江区公平花都大道西段9号2栋1单元18层1801号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2025-08-03T07:48:03+08:00</dcterms:created>
  <dcterms:modified xsi:type="dcterms:W3CDTF">2025-08-03T07:48:03+08:00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