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【乐游江西】南昌、庐山、婺源篁岭、景德镇纯玩5日游行程单</w:t>
      </w:r>
    </w:p>
    <w:p>
      <w:pPr>
        <w:jc w:val="center"/>
        <w:spacing w:after="100"/>
      </w:pPr>
      <w:r>
        <w:rPr>
          <w:rFonts w:ascii="微软雅黑" w:hAnsi="微软雅黑" w:eastAsia="微软雅黑" w:cs="微软雅黑"/>
          <w:sz w:val="20"/>
          <w:szCs w:val="20"/>
        </w:rPr>
        <w:t xml:space="preserve">【乐游江西】南昌、庐山、婺源篁岭、景德镇纯玩5日游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JX1753861931lQ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☆☆精华景点：望庐山瀑布、穿越千年瓷都、鲜花小镇篁岭，登山、观瀑；
                <w:br/>
                ☆☆特色团餐：庐山三石宴、婺源徽宴，品地道赣菜，惊艳您的味蕾！
                <w:br/>
                ☆☆品质保障：真纯玩高性价比、回归旅游本真！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【广西各地—南昌】请贵宾在高铁或火车发车前1小时，自行前往车站候车，乘高铁前往江西英雄城南昌。抵达南昌由司机或司机导游一起接站送到酒店办理入住手续，之后自由活动。 【飞机出行】游客请在航班起飞前2小时自行前往南宁吴圩T2航站楼候机，乘坐航班飞往江西南昌。 【南昌市内游自由活动可自行前往】： 【秋水广场】红谷滩新区赣江之滨，与滕王阁隔江相望，再现了千古名篇《滕王阁序》中的“落霞与孤鹜齐飞，秋水共长天一色”的意境——秋水广场正是由此而得名；晚上的【音乐灯光梦幻喷泉】引人注目，是亚洲大的音乐喷泉群，主喷高度达 128 米，是南昌市一道靓丽的风景线。 【八一广场】位于南昌市的心脏地带，是江西省大的城市中心广场，“八一南昌起义纪念塔”。 【万寿宫历史文化街区】南昌网红打卡新地标--国家旅游休闲街区。1600多年前，为纪念许真君，南昌始建铁柱万寿宫。2013年在铁柱万寿宫原址打造“赣鄱文化一街”。万寿宫历史文化街区，除了“复活”江西文化标记万寿宫之外，还重现三街五巷老南昌的格局，是能代表南昌历史演变、传统民俗、市井文化和古建筑艺术风格的城市街区，也是南昌目前现有的历史底蕴所在。万寿宫历史文化街区以"历史街区•城市记忆"为主题，通过保留较好的历史街巷，建设传统赣派建筑风格，将街区打造成融汇历史宗教、文化艺术、旅游观光、民俗聚会、餐饮娱乐为一体的南昌特色老街。 广西各地—南昌：（以实际出票为准） G2344 次（南宁东 08:53分/来宾北09:36分/柳州10:05分/桂林11:15分，16:19分抵达南昌西） G1502 次（南宁东09:29分/来宾北10:12分/柳州10:41分/桂林北11:52分，16:54分抵达南昌西） G1504 次（南宁东10:10分/柳州11:17分/桂林北12:38分，17:38分抵达南昌西） G1506 次（南宁东11:03分/来宾北11:52分/柳州12:21分/桂林北13:32分，18:40分抵达南昌西） 参考航班：（07:20-09:05分ZH9393/10:30-12:50分3U3609/11:00-12:50分EU2411/135-15:30分HU7694）
                <w:br/>
                交通：高铁/飞机/火车硬卧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▲酒店享用早餐 ▲后乘车赴“匡庐奇秀甲天下”且有“世界文化遗产”及“世界地质公园”之称的——庐山（车程约2.5小时）提示：庐山风景区上下山及景区游览需换乘当地观光车，观光车费用自理）抵达后换乘观光车，参观蒋介石、宋美龄官邸--【美庐别墅】（如闭馆则外观，游览时间约30分钟），美庐曾作为蒋介石的“夏都官邸”、“主席行辕”，是当年“*一夫人”生活的“*美的房子”，游览四季景色变化万千，有“春如梦、夏如滴、秋如醉、冬如玉”之不同美丽风光的【含鄱口】（此为庐山观景地，海拔1211米，左为五老峰，右为太乙峰，山势高峻，对这鄱阳湖，像要把鄱阳湖一口吞掉似的，故名含鄱口，在此可眺望中国的淡水湖鄱阳湖及庐山雄伟的山峰五老峰的壮景；领略山险、峰高、路陡、石峻之美（游览约30分钟）；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备注：鉴于大口瀑布缆车后仍有部分台阶，对体力要求较高，建议60岁以上游客或行动不便者根据个人体力情况酌情考虑，如不方便前往观瀑，可自行于含鄱口景区欣赏匡庐美景。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较好好历史悠久的【御碑亭】（游览约1.5小时）；晚餐后入住酒店休息。结束当天行程
                <w:br/>
                交通：旅游大巴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早餐后赴中国瓷都—景德镇，后参观【雕塑瓷厂】参观时间约1小时：景德镇雕塑瓷厂位于享有“瓷都”美誉的景德镇市，是一座集陶瓷艺术创作、展示和体验于一体的文化旅游景区。作为中国陶瓷艺术的重要发源地之一，这里不仅展示了景德镇悠久的陶瓷历史和精湛的工艺技艺，还为游客提供了深入了解陶瓷文化的机会。景德镇雕塑瓷厂不仅是一个观赏陶瓷艺术的场所，更是一个激发创意和灵感的文化空间。无论您是艺术爱好者还是普通游客，这里都能为您提供一段充满艺术气息和文化内涵的旅程！赠送游览【陶阳里御窑景区】（游览时间约90分钟）区域涵盖108条历经千年的【老城里弄】、650余年的国保单位——【御窑厂国家考古遗址公园】、400余年的明清窑作群落和70余年的陶瓷工业遗产，是“瓷国皇冠上的明珠”，是明清手工制瓷技艺的体现，埋藏于地下出土的瓷片，与故宫馆藏同源，向世人揭示景德镇闻名天下的“密码”，故宫百分之九十以上的瓷器烧制于此；【御窑博物馆】（周一政策性闭馆，馆内不允许导游讲解自由参观）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佳文化建筑”，2020年荣登“全球十佳博物馆”。后车赴中国醉美乡村—婺源，可参加自费套餐游览【婺女洲】（游览时间约180分钟），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备注：御窑为赠送景点，不去不退，且任何证件不享受优惠！若遇节假日或景区限流，则改赠送景德镇--5A「古窑」景点！
                <w:br/>
                交通：旅游大巴
                <w:br/>
                景点：景德镇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▲酒店享用早餐 ▲后游览【梯云人家•梦幻田园、“挂在坡上山村” —篁岭】（往返索道需自理）（游览时间约2.5小时）：乘观光索道上山，游览以“晒秋”闻名的婺源篁岭民俗景区，被誉为中国醉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春天才会有）。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乘车前往南昌（车程约3.5小时），入住酒店后自由活动
                <w:br/>
                交通：旅游大巴
                <w:br/>
                景点：婺源篁岭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南昌-广西各地
                <w:br/>
              </w:t>
            </w:r>
          </w:p>
          <w:p>
            <w:pPr>
              <w:pStyle w:val="indent"/>
            </w:pPr>
            <w:r>
              <w:rPr>
                <w:rFonts w:ascii="微软雅黑" w:hAnsi="微软雅黑" w:eastAsia="微软雅黑" w:cs="微软雅黑"/>
                <w:color w:val="000000"/>
                <w:sz w:val="20"/>
                <w:szCs w:val="20"/>
              </w:rPr>
              <w:t xml:space="preserve">
                ▲酒店享用早餐，自由活动，适时乘坐旅游车前往南昌西站。乘坐高铁高铁二等座返回广西各地，结束江西之旅！ 南昌西—广西各地高铁站：（以实际出票车次为准） G1503次（12:58分南昌西发车，17:49分桂林北/19:03分柳州/20:10分南宁东） G2343次（13:31分南昌西发车，18:36分桂林/19:51分柳州/20:57分南宁东） G1501次（13:43分南昌西发车，18:44分桂林北/18:57分桂林/20:10分柳州/20:38分来宾北/21:23分南宁东） G2339次（15:13分南昌西发车，20:12分桂林/21:15分柳州/21:43分来宾北/22:27分南宁东） 参考航班： 南昌飞南宁：18:40-20:50分EU2412/19:45-21:55分3U3610/21:40-23:50分ZH9396（以实际出票为准）
                <w:br/>
                交通：高铁/飞机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住宿：当地4晚商务酒店标间；可参考以下酒店：
                <w:br/>
                <w:br/>
                南昌：曼居酒店(八一广场省电台店)、中青国际酒店、格雷斯精选、维也纳智好（井冈山大道店）、潮曼酒店、玉泉岛大酒店或同档次
                <w:br/>
                <w:br/>
                庐山山上：悦宸设计师酒店、莲花台花园度假酒店、红房子民宿、龙浩假日酒店、玥桐莊酒店、云熙酒店或同档次
                <w:br/>
                <w:br/>
                婺源： 茶博府公馆、喆非酒店、沁庐精品酒店、东篱小隐臻品民宿 或同档次
                <w:br/>
                <w:br/>
                备注：如遇特殊原因（如天气，交通，地面，酒店接待能力），可能变更住宿地点，标准不变
                <w:br/>
                <w:br/>
                用餐：全程4早4正，正餐30元/人餐，十人一桌，8菜1汤，不含酒水。人数不足菜量酌情增减品菜数量。行程中标注未含的餐，餐标30元/人/餐可交给导游统一安排（导游会合理预留时间和地点用餐）。
                <w:br/>
                <w:br/>
                门票：已含行程内景点门票：庐山大门票，减少任何景点概不退门票
                <w:br/>
                <w:br/>
                交通：广西各地-南昌西往返高铁二等座。当地安排正规空调旅游车（保证每人一个正坐）；
                <w:br/>
                <w:br/>
                导游：当地安排中文导游=服务费100元/人费用已含。
                <w:br/>
                <w:br/>
                购物：全程不进任何传统旅游购物店。
                <w:br/>
                <w:br/>
                保险：旅行社责任险。
                <w:br/>
                <w:br/>
                儿童：1.2米以下儿童费用包含：餐费，当地旅游车位费，导游服务费；费用不含：往返大交通、不占床不含早、不含门票及景交，产生其它费用请自理。
                <w:br/>
                <w:br/>
                温馨提示：江西提倡绿色环保，景区酒店已实行不免费提供一次性洗漱用品，请游客自备。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1、我社不提供自然单间，产生单男单女由客人补房差640元/人。
                <w:br/>
                <w:br/>
                2、自由活动期间或行程以外的一切费用，如：酒店内酒水、饮料、洗衣服等费用。
                <w:br/>
                <w:br/>
                3、因人力不可抗因素产生的费用，如因航班取消或延误、堵车、罢工、天气、各种自然灾害等不可抗力原因所引致的额外费用。
                <w:br/>
                <w:br/>
                4、不含旅游人身意外险，建议客人自行购买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庐山景交</w:t>
            </w:r>
          </w:p>
        </w:tc>
        <w:tc>
          <w:tcPr/>
          <w:p>
            <w:pPr>
              <w:pStyle w:val="indent"/>
            </w:pPr>
            <w:r>
              <w:rPr>
                <w:rFonts w:ascii="微软雅黑" w:hAnsi="微软雅黑" w:eastAsia="微软雅黑" w:cs="微软雅黑"/>
                <w:color w:val="000000"/>
                <w:sz w:val="20"/>
                <w:szCs w:val="20"/>
              </w:rPr>
              <w:t xml:space="preserve">换乘景区交通</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婺源篁岭上下索道</w:t>
            </w:r>
          </w:p>
        </w:tc>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庐山大口瀑布索道</w:t>
            </w:r>
          </w:p>
        </w:tc>
        <w:tc>
          <w:tcPr/>
          <w:p>
            <w:pPr>
              <w:pStyle w:val="indent"/>
            </w:pPr>
            <w:r>
              <w:rPr>
                <w:rFonts w:ascii="微软雅黑" w:hAnsi="微软雅黑" w:eastAsia="微软雅黑" w:cs="微软雅黑"/>
                <w:color w:val="000000"/>
                <w:sz w:val="20"/>
                <w:szCs w:val="20"/>
              </w:rPr>
              <w:t xml:space="preserve">索道</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
                自费套餐：景德镇瓷宴+婺女洲大门票+《遇见婺源》演出+单程摇橹船+光影+司机导游服务费=328元/人；
                <w:br/>
                套餐备注：小孩：1.1米以下收100/人，因此套餐为特价优惠打包价，任何证件不享受优惠，请谅解；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违法行为。
                <w:br/>
                <w:br/>
                温馨提示
                <w:br/>
                <w:br/>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东有一定差距，有需要时请与导游及服务员联系；我们将尽快为你解决问题。
                <w:br/>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w:br/>
                4、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w:br/>
                5、请游客出发前根据旅游地天气情况准备适宜出行的衣物、鞋子、雨具等；
                <w:br/>
                <w:br/>
                6、请游客依照个人习惯带适量常用药品、护肤用品（防嗮、保湿）等；
                <w:br/>
                <w:br/>
                7、江西、安徽气候相对干燥，请勿在景区吸烟。
                <w:br/>
                <w:br/>
                免责情况
                <w:br/>
                <w:br/>
                1、 不可抗力，按《旅游法》第六十七条之规定处理，在保证景点不减少的情况下，经游客同意并签字后，可调整住宿和行程的先后顺序。
                <w:br/>
                <w:br/>
                2、 如遇到堵车等非旅行社原因造成的误上火车及误登飞机等其它经济损失。可在根当地协助处理，所产生的费用一切由游客承担。
                <w:br/>
                <w:br/>
                3、自由活动时间，请听从导游安排的准确集合时间及地点！如因客人自愿自行参加非旅行社组织的活动，出现任何意外受伤情况，责任由客人个人承担；
                <w:br/>
                <w:br/>
                4、意外情况发生时，旅行社已经采取措施尽量避免扩大损失，望游客配合相应处理工作。
                <w:br/>
                <w:br/>
                5、按照国家旅游局的规定，旅游者在境内、外不准许参与色情场所等其他法律所不允许情况的活动，如有前往者，须负责自己的行为后果。
                <w:br/>
                <w:br/>
                地接社信息：
                <w:br/>
                <w:br/>
                <w:br/>
                <w:br/>
                名称：南昌康辉旅行社有限责任公司 
                <w:br/>
                <w:br/>
                地址：中国,江西,南昌,江西省南昌市西湖区永叔路18号三层318室 
                <w:br/>
                <w:br/>
                联系人：苏胜梅13978325975
                <w:br/>
                <w:br/>
                委托社信息：
                <w:br/>
                <w:br/>
                名称：广西好心情国际旅行社有限公司
                <w:br/>
                <w:br/>
                地址：南宁市青秀区建政路31号广西二轻大厦4楼430室
                <w:br/>
                <w:br/>
                联系人：林宽雄 13878100195
                <w:br/>
                行程变更特别提示
                <w:br/>
                <w:br/>
                <w:br/>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w:br/>
                <w:br/>
                旅游者代表签字：               （备注：我已阅读上述条款并同意）
                <w:br/>
                <w:br/>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2025-08-02T15:49:57+08:00</dcterms:created>
  <dcterms:modified xsi:type="dcterms:W3CDTF">2025-08-02T15:49:57+08:00</dcterms:modified>
</cp:coreProperties>
</file>

<file path=docProps/custom.xml><?xml version="1.0" encoding="utf-8"?>
<Properties xmlns="http://schemas.openxmlformats.org/officeDocument/2006/custom-properties" xmlns:vt="http://schemas.openxmlformats.org/officeDocument/2006/docPropsVTypes"/>
</file>