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精品云南-昆明 | 大理 | 丽江 双动 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YN1753775844Pq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集合（实际出发地动车站以出团书为准）；今日贵宾自行前往火车站,乘动车前往昆明，抵达后，入住酒店.后可自行前往游览昆明市中心的地标“南屏步行街”，还可以到“祥云”美食城品尝云南特色小吃 ,感受一下特色臭豆腐、来一碗香喷喷的小锅米线、时鲜的各类果汁，让人眼花缭 乱的云南小吃，上百品种供您选择，同时感受“春城”气息！ 温馨提示： ★ 当您入住酒店后要做好体力储备，尤其是初上高原的贵宾，请注意不要剧烈运动和过量饮酒。 ★ 请您保持报名时预留电话的畅通，以便于接送人员能在一时间联系上您。 ★ 云南地属高原地区，气候易变、早晚温差较大、紫外线强，请您做好替换衣物和防护准备。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讲武堂-翠湖-滇池大坝-楚雄--彝人古镇-楚雄长街宴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昆明【云南陆军讲武堂】（游玩时间不少于60分钟）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（游玩时间不少于60分钟）游览，翠湖曾是滇池中的一个湖湾，后因水位下降成为一汪清湖，是市区漂亮的公园之一，被称作“城中美玉”。阮堤与唐堤将翠湖分成五片景区，每年冬天有成千上万只北方飞来的红嘴鸥在翠湖越冬，嬉闹戏水，争抢食饵，给翠湖增添了无限的情趣。乘车前往【滇池大坝】（游玩时间不少于60分钟）观来自西伯利亚 的海鸥，带您邂逅冬日的浪漫看精灵-红嘴鸥。 后乘车前往楚雄，打卡充满烟火气的【彝人古镇】（游玩时间不少于60分钟），解锁当地特色美食，自行品尝（推荐美食：全羊汤锅、野生菌火锅、烤羊肉串、坨坨肉、酸菜鸡、荞粑粑、烧洋芋、烤玉米、泡鸡脚等）。 入乡随俗，走进彝人部落，精心策划体验当地风情的彝味盛典【长街宴】： 活动一：彝乡恋歌，品彝族特色美食味，炊锅浓烈，坨坨肉、荞麦粑粑爽口至极，回味无穷，喝醇香彝族土家酒，一首首霸道的敬酒歌尽显彝族人的豪爽，一张张纯朴的笑脸传递彝家儿女火一样的热情。 活动二：祭火大典，万人起舞，千人同醉，满场欢歌，宴席过后，熊熊的篝火燃起来，火把亮起来，月琴叮咚弹起来，彝山调子唱起来，彝家的左脚舞跳起来，来一场酣畅淋漓的彝人火把狂欢不夜天！ 晚入住酒店休息。 温馨提示： 1.出行必备：雨衣或雨伞、运动鞋、感冒药、肠胃药、防虫膏药、防晒油、太阳帽、太阳镜等 2.游览石林时请注意个人安全，请勿攀爬岩石，游览期间请游客听从相应指挥。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大理古城-S 弯-喜洲古镇-圣托里尼-自由活动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大理，乘车前往【大理古城、洋人街】（游玩时间不少于120分钟）这里传承了1200年的古南诏历史，“五华楼”、古老的城墙、城门以及旧时的巷道无一不是南诏古国文明的历史缩影。洱海美丽海岸线【大理网红打卡点 ·洱海 S 湾】（游玩时间不少于60分钟） ，定格好的洱海拍摄角度，随手一拍 就是网红大片。洱海IN 新玩法，来自美丽海岸线的呼喊，直达大理洱海美地，去感受放荡不拘爱自由。让洱海 的碧波和清凉尽情吹散你的烦恼与压力，来自大理美丽海岸线的呼喊，倾心为您定制洱海梦。随后前往游览【喜洲古镇】（游玩时间不少于90分钟）看风吹麦浪。喜洲古镇共有明代、清代、民国以及当代各个时期各具特色的上百院白族民居建筑，远远望去， 像一座古朴典雅的城池，更像是一座巨大的民居建筑博物馆。那独具特色的造型，那几近完美的结构，都给人一种 庄重雄浑而又不失轻巧灵透，古朴典雅而又不乏自由洒脱的质感和美感，可自费乘坐小马车进入古镇，慢慢欣赏白族特色文化建筑之美。 之后您可根据自身兴趣，选择参加导游推荐的自费项目（详情请参考自费项目），海心 360 度美拍，登金梭岛古渔村游览，一线海景自由拍照，岛内有【龙宫】景点，是天然地下溶洞，正所谓海中有岛，岛中有洞，洞中有景，美不胜收。龙宫内的【魅力金梭之海菜花】歌舞表演，《海菜花》由《海之花》、《捕鱼舞》、《撒网舞》、《鱼调》4 个篇章组成，整台演出保持自然淳朴的民族传统，结合舞台艺术的表现手段，独具大理民族特色和艺术魅力的风情歌舞表演，给观众呈现一场白族文化和视觉盛宴。 随后乘车前往我们特意 安排的大理打卡超网红打卡点、洱海城堡【圣托里尼-理想邦】（游玩时间不少于60分钟）：这里坐拥与希腊 爱琴海湾一样的地理地貌，由精品酒店集群、文化商业及度假公寓组成，这里依山而 建，街道诗意蜿蜒，建筑自然生长。除了城堡似的酒店，还有各种热带植物横行，属 于大理的网红打卡点，除了大量慕名而来的参观、度假人群，也成为婚纱旅拍和摄影 爱好者的拍照胜地。 晚入住酒店休息。 温馨提示： ①云南地处云贵高原，每天昼夜温差较大（12—15摄氏度），请出团前了解当地天气情况，注意着装注意当地天气预报，请带足保暖防寒衣物。 ②云南日照强，紫外线强。长时间在户外活动，请戴上太阳帽，太阳镜，涂抹防晒霜，保护皮肤。 今天一定要换上美丽的服装哦，带上美丽心情拍出美丽的照片，炫爆你的朋友圈！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新华民族村-丽江-玉龙雪山云杉坪小索道+丽江古城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早餐后，前往参观【新华民族村】（游玩时间不少于120分钟） ，境内居住有彝、回、僳僳、苗、汉等民族。各个民族都有自己的独特的风 俗民情一个集田园风光、民居、民俗和民族手工艺品生产加工为一体的白族村寨。这个白族村寨因其“家家有手艺， 户户是工厂，一村一业，一户一品”而美名远扬。境内居住多个民族，组成了特有的民族风俗 “大观园”。 中餐享用营养餐包，后乘车前往【玉龙雪山】（游玩时间不少于120分钟）风景区游览。乘坐【云杉坪索道】饱览玉龙雪山风光，原始树木 郁郁葱葱，雪山诸峰千姿百态，相互映衬，心旷神怡是你此时好的感受。穿越一片原始森林，你会看到又高又直 的云杉，一棵连着一棵，林海茫茫。之后前往 “仙人遗田”之称的小九寨沟【蓝月谷】（游玩时间不少于60分钟）（不含电瓶车） ，其前身为 人们所熟知的 “ 白水河” ，蓝月谷又名白水河，在晴天时，水的颜色是蓝色的，而且山谷呈月牙形，远看就象一轮 蓝色的月亮镶嵌在玉龙雪山脚下，所以名叫蓝月谷。 晚上可自行前往丽江古城，游览依托三山而建的，久负“柔软时光”盛誉的【丽江古城】四方街，街巷中，四 方街上无论少壮还是中老年，皆同品鉴一份闲情的“浪慢生活” ，再美的风景，有心情，有闲情才可感觉安逸（ 因丽江古城为开放式古城，基本为自行游览，时间是根据客人自订）。 晚入住酒店休息。 温馨提示 1、车程时间较长，请自备零食以备不时之需，保持良好的心情。 2、高原地区紫外线很强，建议自备防晒霜、墨镜、太阳帽等。 雪山海拔较高，温度比较低，请穿着比较厚的外衣。雪山上空气稀薄，若感觉呼吸 不畅，请使用氧气瓶。高原地区紫外线很强，建议自备防晒霜、墨镜、太阳帽等。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束河古镇-昆明，入住酒店休息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早餐后，乘车前往【束河古镇】（游玩时间不少于120分钟） ，束河古镇，纳西语称 “绍坞” ，因村后聚宝山形如堆垒之高峰，以山名村， 流传变异而成，意为 “高峰之下的村寨”是纳西先民在丽江坝子中较早的聚居地之一，是茶马古道上保存完好的 重要集镇。中餐后乘车返回昆明，入住酒店休息。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昆明集散中心-送站-返程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早餐后，车赴集散中心参观(120分钟),后根据返程时间安排送站，返程目的地动车站散团，结束彩云之南的愉快之旅! 温馨提示： 今日您的云南旅程即将结束，请在酒店退房前收拾好个人的行李物品及相关证件，以免遗漏，返程前请关注目的地的天气情况，以方便您在下机前做好添减衣物的准备。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【住宿】全程入住5晚当地商务型酒店双人标准间，参考酒店：
                <w:br/>
                昆明 ：云都酒店
                <w:br/>
                楚雄： 吕合酒店
                <w:br/>
                大理 ：兴丽源酒店
                <w:br/>
                丽江 ： 虎跳峡酒店
                <w:br/>
                昆明： 云都酒店
                <w:br/>
                备注：如遇政府接待或其他特殊原因，不能安排备选酒店时，我社可安排同档次、同标准的其他酒店，以实际安排为准。
                <w:br/>
                <w:br/>
                【餐饮】全程5早7正，正餐30元/人（正餐八菜一汤、十人一桌，所含正餐不用费用不退）  
                <w:br/>
                <w:br/>
                【交通】广西-昆明往返动车二等座，当地全程空调旅游车，每人确保一正座，车型根据人数选择。
                <w:br/>
                <w:br/>
                【导游】针对老年人的身体情况和心理需求，安排当地导游，服务费50元/人；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<w:br/>
                2、游意外保险及航空保险（建议旅游者购买）；
                <w:br/>
                <w:br/>
                3、全程的门票，需根据年龄段现补；
                <w:br/>
                <w:br/>
                4、自由活动期间交通费和餐费；
                <w:br/>
                <w:br/>
                5、全程入住酒店产生的单房差450元/人（以实际产生为准）；
                <w:br/>
                <w:br/>
                6、因旅游者违约、自身过错、自身疾病等自身原因导致的人身财产损失而额外支付的费用；
                <w:br/>
                <w:br/>
                7、儿童报价以外产生的其他费用需游客自理；
                <w:br/>
                <w:br/>
                8、私自离团：客人在走行程过程中未经我社同意私自离团，自行负责，已产生的费用不退还。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双层游船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双层游船180 元/人，电瓶车 20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此次活动门票已享受优惠套票价格，持有特殊证件的游客，如导游证、经理资格证、军官证、学生证等等证件，均不可再次享受门票优惠或退费政策；
                <w:br/>
                <w:br/>
                注意事项
                <w:br/>
                <w:br/>
                <w:br/>
                <w:br/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<w:br/>
                2、行程中的车程时间为不堵车情况下的参考时间,不包含景点的游览时间；在征得全团客人签字同意下，旅行社保证在不减少行程内所含景点的情况下，可根据实际情况对行程游览先后顺序做出合理调整。
                <w:br/>
                <w:br/>
                <w:br/>
                3、投诉以当地接待社旅游意见单为准，请各位游客如实填写，若虚假填写、不填写默认为无接待问题。如对我社接待不满意的请在一时间与我社相关人员联系，方便我社协调处理。
                <w:br/>
                <w:br/>
                4、请不要将贵重物品、现金、急用药品放在托运行李中，以免丢失。旅游过程中，也请妥善保存。
                <w:br/>
                <w:br/>
                <w:br/>
                <w:br/>
                <w:br/>
                温馨提示
                <w:br/>
                <w:br/>
                <w:br/>
                <w:br/>
                1、云南是个旅游大省，在游程中间，景区景点，酒店，餐厅，途中上卫生间的地方，均有当地特产， 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。
                <w:br/>
                <w:br/>
                2、入住酒店后，应了解酒店安全须知，熟悉安全转移的路线。入住时立即检查房间内设施是否有损坏、缺少、污染。发现问题及时要求更换调整，以免退房时发生不必要的麻烦。
                <w:br/>
                <w:br/>
                3、旅游期间切勿吃生食、生海鲜等，在旅游目的地不可光顾路边无牌照摊档，不要购买“三无” 商品，忌暴饮暴食，应多喝开水，多吃蔬菜水果，少抽烟，少喝酒。旅游团队用餐，旅行社按承诺标准确保餐饮卫生及餐食数量，但不一定满足口味需求，敬请旅游者见谅；团队餐中一般不含酒类和特殊饮料，有饮酒习惯者请自行付费购买，但不可贪杯。
                <w:br/>
                <w:br/>
                4、游客携带未成年的游客时，请认真履行监护责任，管好自己的孩子，不能让未成年人单独行动， 并注意安全。在热闹拥挤的场所购物或者娱乐时，切记注意保管好自己的钱包、提包、贵重物品及证件。
                <w:br/>
                <w:br/>
                5、对景区内设立的商店，游客购物为个人自主行为，如果客人有购买收藏的，请记住索要购物小票相关证书，并妥善保管。
                <w:br/>
                <w:br/>
                6、出行必备：雨衣或雨伞、运动鞋、感冒药、肠胃药、防虫膏药、防晒油、太阳帽、太阳镜，晕车贴，晕车药等。
                <w:br/>
                <w:br/>
                7、请严格遵守导游游览时间安排，切勿自行游览，无视导游规定时间，以免耽误其他游客游览行程。下车时请不要拥挤，注意脚下安全，并随身携带贵重物品。下车注意周围车辆安全，以免发生危险。
                <w:br/>
                <w:br/>
                <w:br/>
                <w:br/>
                <w:br/>
                地接社：普洱星航国际旅行社有限公司   地址：云南省昆明市官渡区银海尚御1栋24楼，负责人：小秦138-8840-7610
                <w:br/>
                <w:br/>
                委托社：广西趣哪里国际旅行社有限公司，负责人：贺女士 18677119123 地址：广西壮族自治区南宁市青秀区东葛路9号联发臻品1号楼2509号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2025-08-03T22:19:17+08:00</dcterms:created>
  <dcterms:modified xsi:type="dcterms:W3CDTF">2025-08-03T22:19:17+08:00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