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书香清华园—南宁北京双飞6天（7-8月）行程单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BJ18234599061QHY6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客人于指定时间前往南宁吴圩机场航站大厅集中，搭乘飞机前往——北京。抵达后乘车前往酒店休息。（具体集合时间以出团通知书为准）
                <w:br/>
                温馨提示： 
                <w:br/>
                1、首日行程仅含接机/站，无导游服务。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 到通知，请您及时致电旅行社，谢谢！）
                <w:br/>
                4、因抵达的时间和车次不同，所以我社会根据实际人数安排接站和接机车辆，如您提前或延误抵达，请耐心等待，等候时间不超过40分钟。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毛主席纪念堂-天安门广场-故宫-圆明园-护国寺小吃街
                <w:br/>
              </w:t>
            </w:r>
          </w:p>
          <w:p>
            <w:pPr>
              <w:pStyle w:val="indent"/>
            </w:pPr>
            <w:r>
              <w:rPr>
                <w:rFonts w:ascii="微软雅黑" w:hAnsi="微软雅黑" w:eastAsia="微软雅黑" w:cs="微软雅黑"/>
                <w:color w:val="000000"/>
                <w:sz w:val="20"/>
                <w:szCs w:val="20"/>
              </w:rPr>
              <w:t xml:space="preserve">
                早餐后，乘车赴天安门广场（游览约1.5 小时）瞻仰雄伟的人民英雄纪念碑，外观人民大会堂、参观毛主席纪念堂（如遇政策闭馆或团队流量限流则改为观外景）；
                <w:br/>
                游览【故宫博物院】（游览约 3小时，故宫一天30000张限流，暑期有小概率约不上的可能，未抢到故宫门票则退故宫门票费用并赠送参观景山公园看故宫全景，敬请谅解！）宫旧称紫禁城，是我国现存规模大、保存完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后游览【圆明园】（含联票，游览约 1 小时左右）圆明园被称为“万园之园”圆明园不仅汇集了江南若干名园胜景，还移植了西方园林建筑，集当时古今中外造园艺术之大成。堪称人类文化的宝库之一，是当时世界上大的一座博物馆。
                <w:br/>
                安排【护国寺小吃街】（游览约 1小时）是北京小吃的代表，小吃品种包括艾窝窝、驴打滚、豌豆黄、撒子麻花、焦圈、面茶、豆汁等八十余种，聚集了北京小吃的精华，京城百姓和全国各地游客都非常喜爱。行程结束入住酒店休息。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升旗-八达岭长城-鸟巢水立方外景-奥林匹克公园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小时）外观双奥场馆：2008 年北京夏季奥运会和 2022 年北京冬奥会两大标志性建筑物国家体育馆—鸟巢外景、国家游泳中心—⽔⽴⽅外景， 自由拍照留念，更深入了解奥运盛.会给我们带来的时代变化与奥运三大理念:人文奥运，绿色奥运、科技奥运。行程结束乘车返回酒店休息，晚餐自理。
                <w:br/>
                ☆温馨提示：因因升旗比较早和长城景区距离市区较远，出城堵车情况比较严重，需要提早出发，根据当日游客量导游会做合理安排，请配合；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颐和园/中国科技馆/走进清华百年校园/天坛公园/前门大栅栏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3小时）颐和园是我国现存规模大，保存完整的皇家园 林；是以昆明湖、万寿山为基址，以杭州西湖为本，汲取南园林的设计手法而建成的一 座大型山水园，颐和园被誉为“皇家园林博物馆。
                <w:br/>
                乘车前往科技殿堂【中国科技馆】（含主展厅门票，参观时间1.5小时左右）前往中国科技馆新馆（感受科学的无穷魅力，如遇暑期人流多科技馆限流未约上票则改为参观圆明园）。
                <w:br/>
                胸怀壮志梦”，参观中国高学府【清华大学】，清华大学入内，感受人文情怀和前辈学者们精益求精的态度及高远的人格境界。探索清华园230年历史，游览清华荷塘月色、水木清华、工字厅、大礼堂，感受大师风范，和朱自清、闻一多合影。（参观时间约1小时，如遇政策性原因或预约不上则退300元/人）
                <w:br/>
                中餐特别安排老北京特色【京味私房菜】
                <w:br/>
                游皇家祭天祈福地【天坛公园】（含通票，游览约1.5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被称为“天街”，北京城具魅力的古老商业街区，汇聚了北京众多的老字号（不少于1小时）。行程结束入住酒店休息。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早餐后，北京全天自由活动一天。
                <w:br/>
                ☆温馨提示：自由活动期间不含车、导游、中餐、晚餐，期间务必注意人身财产安全。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早餐后，我社根据客人返程时间 中午 12 点退房前安排送机（如不跟随送站客人请自行前往机场），乘飞机返回南宁，抵达南宁吴圩机场后散团，结束行程。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1、1、机票：南宁-北京往返机票、行程表所列航班的基建燃油费，团队优惠机票不改不退不换。
                <w:br/>
                2、用车：当地为空调旅游车（根据人数安排车，保证一人一座）。
                <w:br/>
                3、酒店：5晚三环左右经济型酒店标准间或大床房，如产生单男单女，需补房差900元/人全程。
                <w:br/>
                参考酒店：汉庭、如家、锦江之星、速8、7天、白玉兰、格林豪泰、西翠、西西里、金泰之家等同级别酒店。
                <w:br/>
                4、用餐： 5早3正餐，早餐含于房费内，正餐30-60元/人/餐（不吃费用不退）；一餐全聚德烤鸭餐、一餐京郊春饼宴、一餐京味私房菜（十人一桌、八菜一汤，不含酒水、饮料；）酒店大多没有早餐厅，早餐一般为简单打包早，敬请谅解！建议提前自备小点心。
                <w:br/>
                5、门票：含行程中所列游览景点首道大门票
                <w:br/>
                6、导游服务：当地导游服务30元/人
                <w:br/>
                7、2-12 周岁以下儿童价格：儿童含车、半餐、导服。不含床位，不含早餐，不含门票，12周岁以下儿童不含门票：身高1.2米以下免费，1.2米以上儿童需补行程内景点门票100元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3、单间差或加床费用500元/人全程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1、故宫博物院实行提前 7 日实名制预售门票制参观，每日限流 4 万张政策导致了供求比严重失衡，我司将及时为各位游客网上抢购门票，我司不保证绝对出票，敬请配合和理解。若因限流原因未能抢到故宫门票，可选择【更换成“恭王府”和“景山公园”景点】或【退故宫门票观外景】。另外行程游览顺序在征得全团客人签字同意下，可能会根据故宫门票抢到的日期进行调整。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 20-60 分钟现象。请游客注意每次的集合时间，耐心等候。
                <w:br/>
                3、因北京城市改造拆迁很多酒店、消防检查不过关等原因，关闭很多酒店，造成北京酒店供应紧张，有部分团队会安排住在河北与北京交界的燕郊地区、廊坊地区； 对此造成的不便，我们深表歉意) 
                <w:br/>
                4、毛主席纪念堂为免费开放景点，如因政策性关闭或预约问题不能参观不作退款和任何赔偿，我社不再另行通知，请留意！
                <w:br/>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10、因已按套票价核算，故老年证、军官证、学生证等特殊证件如有优惠不退费用，敬请谅解！（所有纪念堂、博物馆等景区景点如遇国家政策性关闭，只能参观外景），请知晓。
                <w:br/>
                公司名称：北京汇金国际旅行社有限公司
                <w:br/>
                地址：北京市丰台区小屯路9号2号楼5层6524室
                <w:br/>
                联系人：张庆超 18342165287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2025-08-06T15:09:14+08:00</dcterms:created>
  <dcterms:modified xsi:type="dcterms:W3CDTF">2025-08-06T15:09:14+08:00</dcterms:modified>
</cp:coreProperties>
</file>

<file path=docProps/custom.xml><?xml version="1.0" encoding="utf-8"?>
<Properties xmlns="http://schemas.openxmlformats.org/officeDocument/2006/custom-properties" xmlns:vt="http://schemas.openxmlformats.org/officeDocument/2006/docPropsVTypes"/>
</file>