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南宁【奢华湖南】长韶张凤双高6天行程单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HuN1751075514of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尊敬的贵宾，您好！您的专属《奢华湖南》体验之旅安排就绪，请您自行前往乘坐高铁赴世界文化艺术之都【长沙】，抵达后接站人员接团，送至酒店入住休息。
                <w:br/>
                南宁出发参考车次：南宁东-长沙南【G2340次，06:25/11:57】【G436次07:16/12:21】【G2066次，08:06/13:18】【G1546次，08:16/13:47】【G2344次，08:53/14:42】【G424次，09:04/14:55】【G1502次，09:29/15:07】【G1504次，10:06/15:40】【G422次，10:44/15:23】【G1506次，11:03/16:59】【G94次，12:22/17:18】【G1508次，13:58/19:30】【G432次，15:08/21:06】
                <w:br/>
                备注：以上车次仅供参考，以实际出票信息为准。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2、礼宾专车BBAG（宝马、奔驰、奥迪、GL8）接送站，出站即刻上车！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《魅力湘西超级SVIP》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“红太阳升起来的地方”
                <w:br/>
                早餐后统一大厅集合8：00出发，前往红太阳升起的地方——【韶山】（约100KM、车程约1时30分，总游览时间约120分钟，换乘20元/人已含，本行程不进韶山隐形购物店、铜像店、免收花篮费）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●特别安排：晚上观看湘西人文瑰宝，视听版百科全书——《魅力湘西超级VIP席》（超级VIP228元/人，成人赠送，不去不退，儿童1.2米以下免费，1.2米以上现场购买门票）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  森林公园（环保车VIP+百龙VIP） 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今天给您一个自然醒的早晨——
                <w:br/>
                早餐后8:00分统一大厅集合出发，游人间瑶池 —【宝峰湖】（VIP通道+游船，游览时间约90分钟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（总游览时间约4小时），【金鞭溪】精华段：人沿清溪行，宛如画中游，峰峦幽谷，溪水明净，并重温86版《西游记》（便捷VIP交通,幸福拉满：环保车VIP优先通行+百龙电梯VIP包梯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●味蕾的狂欢：大山里的好食材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1、核心景区VIP环保车优先通行+百龙电梯包梯免排队专梯服务为体验赠送项目，如遇政府管控不接受投诉及等价交换，敬请理解；
                <w:br/>
                2、景区内为野生猕猴栖息地，不招惹猴群，以防抓伤。张家界为山岳型景区，为方便在山区游览，请穿平跟鞋，建议不穿裙子、太阳帽、防蚊水等物品。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 芙蓉镇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两晚连住继续享受自然醒的早晨——
                <w:br/>
                早餐后8:00分统一大厅集合出发，然后前往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，游览时间约90分钟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，游览时间约60分钟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早餐后8:00分统一大厅集合出发：参观【沈从文故居】（游览时间约20分钟）始建于清同治五年（1866年），系木结构四合院建筑，占地600平方米，分为前后两栋共有房屋10间，沈先生1902年12月28日诞生在这里， 并在此度过了童年和少年时代，前往【万寿宫】（游览时间约20分钟）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●味蕾的狂欢：湘西凤凰古具地方苗族特色风情餐厅——《隆源山寨》 
                <w:br/>
                下午赴文化艺术之都——【长沙】(约425KM,车程6小时10分），入住酒店。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早餐后睡到自然醒，今天是自由活动的一天，您可以自行前往星城的景点自由游玩，再次感受星城的文艺和活力，我们为您定的酒店是中午12:00之前退房，退房了以后您的行李可以免费寄存在酒店前台，
                <w:br/>
                然后根据返程时间，车送长沙南站，自行乘高铁返程。结束愉快的《奢华湖南》体验之旅！
                <w:br/>
                返回南宁参考车次：长沙南-南宁东【G539次，06:52/12:25】【G1507次，07:27/13:13】【G431次，08:48/14:30】【G1545次，13:09/18:49】【G1505次，14:08/19:52】【G93次，14:23/19:15】【G1503次，14:43/20:10】【G435次，14:52/20:40】【G2343次，15:26/20:59】【G1501次，15:38/21:23】【G2065次，16:17/22:10】【G421次，16:27/21:07】【G2339次，16:56/22:27】
                <w:br/>
                备注：以上车次仅供参考，以实际出票信息为准。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含韶山电瓶车、张家界国家森林公园（百龙电梯VIP包梯+天子山索道下+景区VIP绿通+航拍），宝峰湖（VIP+游船）、《魅力湘西超级VIP席》，天门山（玻璃栈道+鞋套）、芙蓉镇、凤凰古城（三景+VIP接驳车直达酒店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2、【住宿】当地5晚酒店标准2-3人间住宿
                <w:br/>
                参考酒店（以实际安排入住为准）：
                <w:br/>
                长沙参考酒店：华晨豪生雅致楼/万家丽/隆华国际/环球融创施柏阁酒店酒店或同档次酒店
                <w:br/>
                张家界参考酒店：纳百利/禾田居/希尔顿花园/锦江-云居主楼酒店或同档次酒店
                <w:br/>
                凤凰古城参考酒店：凯胜国际/浩枫温德姆/山水莲心/凤凰花酒店或同档次酒店
                <w:br/>
                合同中指定酒店遇特殊情况，如：政府重大活动、大型会议或房满等，我社将另行安排同级别酒店入住！
                <w:br/>
                3、【用餐】行程所列5早6正，早餐酒店含，正餐50元/位（安排4个社会餐厅）9-15人/桌，人数增减相应增减菜品。
                <w:br/>
                4、【用车】首席座驾（1+1首席保姆车，保证一人一正位），如人数不够7人，安排9座豪华商务车
                <w:br/>
                5、【大交通】南宁东/长沙南往返高铁二等座位票
                <w:br/>
                6、【导游】当地中文导游服务费50元/人（接送站为公司安排的工作人员）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1.行程外的自费节目及私人所产生的个人费用等
                <w:br/>
                2.由于不可抗拒原因而需要变更行程时产生的费用（包括但不限于自然灾害、航班延误或取消、车辆故障、交通意外等）。
                <w:br/>
                3.旅游意外险（建议游客自行购买）
                <w:br/>
                4.单房差1280元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8、如天气、堵车、排队和景区官方订票机制等不可抗拒因素，地接导游在不影响减少景点的情况下，经全团游客签字同意可调整行程内景点的游览先后顺序。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2025-08-05T15:46:21+08:00</dcterms:created>
  <dcterms:modified xsi:type="dcterms:W3CDTF">2025-08-05T15:46:21+08:00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