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【遇见西藏】双飞8日游行程单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XZ17470189523N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南宁—拉萨（航班时间待定，以实际出票为准）
                <w:br/>
              </w:t>
            </w:r>
          </w:p>
          <w:p>
            <w:pPr>
              <w:pStyle w:val="indent"/>
            </w:pPr>
            <w:r>
              <w:rPr>
                <w:rFonts w:ascii="微软雅黑" w:hAnsi="微软雅黑" w:eastAsia="微软雅黑" w:cs="微软雅黑"/>
                <w:color w:val="000000"/>
                <w:sz w:val="20"/>
                <w:szCs w:val="20"/>
              </w:rPr>
              <w:t xml:space="preserve">
                请于飞机起飞前2小时以上抵达南宁吴圩机场，办理登机手续后乘坐飞机前往拉萨，抵达后工作人员接送至酒店休息。
                <w:br/>
                温馨提示：
                <w:br/>
                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酒店早餐后自由活动（请注意个人以及财务安全）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拉萨-米拉山隧道--巴松措（轻徒步-湖心岛-措宗工巴寺）
                <w:br/>
              </w:t>
            </w:r>
          </w:p>
          <w:p>
            <w:pPr>
              <w:pStyle w:val="indent"/>
            </w:pPr>
            <w:r>
              <w:rPr>
                <w:rFonts w:ascii="微软雅黑" w:hAnsi="微软雅黑" w:eastAsia="微软雅黑" w:cs="微软雅黑"/>
                <w:color w:val="000000"/>
                <w:sz w:val="20"/>
                <w:szCs w:val="20"/>
              </w:rPr>
              <w:t xml:space="preserve">
                早餐后，沿着拉林高速穿越米拉山隧道，到达巴松错，西藏地区一个自然类AAAAA级景区，素有林芝“小瑞士”美誉，国家风景名胜区，世界旅游组织列入世界旅游景区。巴松措景区集雪山、湖泊、森林、瀑布牧场、文物古迹、名胜古刹为一体，景色殊异，四时不同，名类野生珍稀植物汇集，实为人间天堂。湖心岛内有座措宗贡巴寺，属木石结构，上下两层，供有许多佛像，寺庙南侧南侧生长着一棵千年以上的奇树——桃抱松，堪称世界一绝，特别是树叶上自然形成的奇妙的藏文字母，更令寺庙蒙上一层神秘的色彩。参观结束后享用鲁朗石锅鸡，之后入住岷山错高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巴松措-雅尼湿地-色季拉山（远观南迦巴瓦）-经幡祈福-鲁朗林海-林芝
                <w:br/>
              </w:t>
            </w:r>
          </w:p>
          <w:p>
            <w:pPr>
              <w:pStyle w:val="indent"/>
            </w:pPr>
            <w:r>
              <w:rPr>
                <w:rFonts w:ascii="微软雅黑" w:hAnsi="微软雅黑" w:eastAsia="微软雅黑" w:cs="微软雅黑"/>
                <w:color w:val="000000"/>
                <w:sz w:val="20"/>
                <w:szCs w:val="20"/>
              </w:rPr>
              <w:t xml:space="preserve">
                早餐后前往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苯波教的神山，在藏人心中地位尊崇。之后翻越色季拉山，在色季拉山远观“西藏众山之父”南迦巴瓦峰，也在这里挂经幡祈福，在西藏 ，传送祝福的途径是风。我们把经文写在风马旗的背后，每吹拂一次，风就会把祷告带给南迦巴瓦峰一次，祝福和风一样连绵不尽，和南迦巴瓦峰一样永恒。
                <w:br/>
                鲁朗林海。鲁朗藏语意为“龙王谷”，被誉为“雪域瑞士”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林芝-体验藏家-卡定沟-尼洋河风光带-拉萨
                <w:br/>
              </w:t>
            </w:r>
          </w:p>
          <w:p>
            <w:pPr>
              <w:pStyle w:val="indent"/>
            </w:pPr>
            <w:r>
              <w:rPr>
                <w:rFonts w:ascii="微软雅黑" w:hAnsi="微软雅黑" w:eastAsia="微软雅黑" w:cs="微软雅黑"/>
                <w:color w:val="000000"/>
                <w:sz w:val="20"/>
                <w:szCs w:val="20"/>
              </w:rPr>
              <w:t xml:space="preserve">
                早餐后出发藏家村落，体验藏民族的生活习俗，品尝藏族特有食物，村民们为会大家准备了酥油茶和青稞饼，喜欢喝酒的还献上青稞酒。村民会详细介绍了他们民族的风俗文化，包括“一夫多妻”和“一妻多夫”的婚姻习俗等等。
                <w:br/>
                随后乘车前往卡定沟景区，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返回拉萨入住酒店休息。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拉萨-岗巴拉山-羊卓雍措-圣湖旅拍-圣湖定点航拍
                <w:br/>
              </w:t>
            </w:r>
          </w:p>
          <w:p>
            <w:pPr>
              <w:pStyle w:val="indent"/>
            </w:pPr>
            <w:r>
              <w:rPr>
                <w:rFonts w:ascii="微软雅黑" w:hAnsi="微软雅黑" w:eastAsia="微软雅黑" w:cs="微软雅黑"/>
                <w:color w:val="000000"/>
                <w:sz w:val="20"/>
                <w:szCs w:val="20"/>
              </w:rPr>
              <w:t xml:space="preserve">
                西藏三大圣湖之一的羊卓雍措，藏语意为“碧玉湖”，羊湖在藏人心目当中被看做是“神女散掉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圣湖旅拍：我们在岗巴拉山脚下提早为大家准备了款式各异，颜色丰富的藏式服装供大家挑选，大家可以在这里慢慢精心挑选自己心仪的藏装，穿戴完毕后我们再随车抵达羊卓雍措，在羊湖较佳拍摄点有摄影师为大家提供免费的拍摄服务，圣湖定点航拍也在这里，航拍才是羊湖的正确打开方式，刷爆您的朋友圈。返回拉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为门槛，是西藏庞大、完整的古代宫堡建筑群，也是世界上海拔高，集宫殿、城堡和寺院于一体的宏伟建筑。它以千年冰雪为门楣，无论你是否去过西藏，它雄踞一方的气势都叫人魂牵梦萦。每年都会吸引无数游人前去参观，似乎不去布达拉宫，就算没去过拉萨。
                <w:br/>
                特别提示！！！：
                <w:br/>
                布达拉宫旺季限时、限人次参观,参观日期和时间段由布宫管理处统筹安排,同一旅游团可能会分批参观,1号线和2号线随机安排（无费用增减，以管委会分配为准，不接受指定参观），整体行程游览会根据布达拉宫实际参观日期和时间做相应调整,如游客参团，即视为对上述“布达拉宫线路及整体行程游览日期和时间可能进行的调整”表示理解及同意。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疫情防控期间游客需自行在小程序里预约布宫门票，布宫门票一旦预约不可取消，切勿自己胡乱约票，旅行社工作人员会提前告知并协助游客约票，请游客积极配合旅行社工作人员。疫情防控期间自行进宫参观，导游不陪同游客参观。
                <w:br/>
                大昭寺广场上不仅有来自全国各地的游客，更多的是藏民，他们手拿转经筒，围着大昭寺顺时针转经。大昭寺广场是个感受当地藏民转经的较佳地点，每天都有很多信徒在大昭寺门前磕长头叩拜。
                <w:br/>
                八廓街又名八角街，位于拉萨市旧城区，是拉萨的转经道和商业中心，保存了古城的传统面貌和居住方式。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拉萨-南宁（航班时间待定，以实际出票为准）
                <w:br/>
              </w:t>
            </w:r>
          </w:p>
          <w:p>
            <w:pPr>
              <w:pStyle w:val="indent"/>
            </w:pPr>
            <w:r>
              <w:rPr>
                <w:rFonts w:ascii="微软雅黑" w:hAnsi="微软雅黑" w:eastAsia="微软雅黑" w:cs="微软雅黑"/>
                <w:color w:val="000000"/>
                <w:sz w:val="20"/>
                <w:szCs w:val="20"/>
              </w:rPr>
              <w:t xml:space="preserve">
                早根据航班送机，返回南宁机场散团，此次藏地之旅圆满结束，扎西德勒!
                <w:br/>
                温馨提示：
                <w:br/>
                1.因为是散客拼团，游客可能来自不同的地区省市，故返程车次/航班均不一致，工作人员会根据每位游客不同的返程时间安排提前送站，请游客一定保持手机畅通，耐心等侯旅行社工作人员的联系。
                <w:br/>
                2.酒店的退房时间规定为中午12:00之前，需延长休息的游客请自行与酒店前台了解情况，并请根据酒店的要求办理退房手续。退房后可在酒店大厅等侯旅行社送站人员。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大交通：南宁-拉萨往返机票（经济舱含税）；
                <w:br/>
                当地用车：西藏当地旅游用车，每团不超过18人（保证每人一正座，车辆大小按实际人数提供。因气候特殊不开空调）
                <w:br/>
                住宿：7晚当地酒店双标间（西藏属特殊地域酒店，各方面条件相对落后，酒店不开空调，只提供电热毯。勿以内地酒店标准来平衡）
                <w:br/>
                参考酒店如下，以实际入住为准：
                <w:br/>
                拉萨升级参考酒店：拉萨布达拉宫希尔顿庭惠酒店或同档次（拉萨随机一晚升级）
                <w:br/>
                拉萨：川蓬大酒店，飞云大酒店，圣域风情酒店，河畔星空酒店，皖萨酒店，凯嘉酒店，益豪大酒店，昆仑商务酒店，嘉玺酒店，金刚大酒店，亚奢酒店，瀚金柏酒店，山有西栖精品民宿，亚奢酒店或同档次
                <w:br/>
                用餐：7早9正（含特色餐），10人一桌，8菜1汤，正餐餐标30元/人/正，不足十人根据实际人数酌情减少菜品数量；若有藏区用餐不习惯者可自备佐食。团队用餐需提前预定，因客人原因没有用餐,餐费概不退还。（拉萨饮食多为川菜，且条件有限，有些行程为路餐，请客人从发地带些自己喜欢的食品到拉萨，以备不时之需）。
                <w:br/>
                导游：当地导游服务（30元/人）
                <w:br/>
                门票：行程中所列景点首道大门票。
                <w:br/>
                儿童（12岁以下）：含往返机票。地接车位、半餐、导服。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1、单人入住须补房差（960元/人）。
                <w:br/>
                2、不含旅游人身意外保险,建议您自行购买。
                <w:br/>
                3、升级酒店、升级房型等产生的差价。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特别备注：关于景点、特色餐和特色酒店：经与全团游客协商，同意并签字后，旅行社在不减少的情况下，调整景点参观先后顺序、特色餐的用餐顺序和特色酒店入住顺序。
                <w:br/>
                温馨提示：
                <w:br/>
                关于儿童：儿童定义：年龄6—12周岁；
                <w:br/>
                费用包含：用车/半价正餐/布宫预约/责任险；
                <w:br/>
                费用不含：住宿/早餐/门票。
                <w:br/>
                本产品涉及高海拔区域,不接受6周岁以下儿童报名；6-12周岁的儿童请谨慎报名。
                <w:br/>
                预订限制：
                <w:br/>
                2、本产品适用于持大陆二代身份证原件或港澳回乡证原件的客人预订，新疆和藏区游客请下飞机，火车后主动办理一卡通
                <w:br/>
                3、18岁以下未成年人需要至少一名家长或成年旅客全程陪同；
                <w:br/>
                4、60-70周岁（含）以上老年人预订出行需确保身体健康适宜旅游，并有18周岁以上家属或朋友（因服务能力所限无法接待及限制接待的人除外）全程陪同出行。
                <w:br/>
                5、70周岁以上不建议参团。
                <w:br/>
                关于保险：含旅行社责任险；请客人自行购买旅游意外险。
                <w:br/>
                关于自费：全程无自费项目
                <w:br/>
                赠送项目：行程中的赠送项目，如因交通、天气等不可抗因素导致不能赠送的、或因您个人原因不能参观的，费用不退，敬请谅解。
                <w:br/>
                中途离团：团队行程中，非自由活动期间，如您选择中途离团，未完成部分将被视为您自行放弃，不退已生产费用。
                <w:br/>
                证件优惠：产品价格为团队行程综合旅游报价，持有任何优惠证件的游客均不再享受景区门票的优惠政策。
                <w:br/>
                关于接送：1、每年旺季（5月-10月）送机需提前2小时到达机场；淡季提前1.5个小时到达机场。
                <w:br/>
                关于高反：所有进藏的客人在第1天都会或多或少的出现高原反应的症状，如头晕头疼胸闷等，这些都是非常正常的反应，只需要注意多喝水多休息少运动当晚不洗头洗澡即可顺利渡过， 调整好心态，调整好状态，西藏迷人的风景等着大家去欣赏。
                <w:br/>
                进藏特别注意事项：
                <w:br/>
                1：随身携带有效二代身份证原件， 儿童携带户口本。高原紫外线强烈，请携带防晒用品避免晒伤，如：防晒霜 遮阳伞等。
                <w:br/>
                2：有高血压、心脏病患者不宜进藏，请不要带感冒进藏。
                <w:br/>
                3：西藏气候特殊，严禁喝酒；早晚温差较大，注意自身保暖；抵达当天切记不要洗澡、洗头，以免感冒。
                <w:br/>
                4：不要做剧烈运动，多喝水；下飞机后，建议不要提重物或跑步；进藏当天一定要在下榻的宾馆休息，尽量避免会客、宴请和参观等户外活动。
                <w:br/>
                5、西藏地处高原，部分客人会或多或少有高原反应，只要注意休息饮食得当（切勿吃的太饱，增加肠胃负担），方可克服；可适当服用一些药品，如：高原安、红景天、诺迪康等，情况严重者请及时前往正规三甲医院就医。
                <w:br/>
                温馨提示:
                <w:br/>
                景区内外， 路边地摊均有当地经营者兜售的东西(藏药、 饰品等)，所售商品假冒伪劣较多，均不属于我们行程内安排，请理性对待并拒绝购买。以免受骗! 
                <w:br/>
                <w:br/>
                【高原旅游主要事项】
                <w:br/>
                1、西藏地区必须使用公民二代身份证件原件，其他证件无效。
                <w:br/>
                2、本产品不接受外宾及台湾同胞、澳门同胞，请谅解。
                <w:br/>
                3、西藏地区火车站、机场均为管制区禁止拍照，接送人员不得入内，请到站外接送点集合。
                <w:br/>
                4、年满 65 岁以上的游客需签署健康申明，谨慎入藏 ，年满70周岁游客不建议进藏。
                <w:br/>
                5、进藏携带物品：太阳镜、太阳帽、防晒霜和润唇膏是必备之物，夏季出行也应备好长袖衣裤、羊绒衫和外套等保暖衣物，不要穿超短裙等过度暴露的服装。
                <w:br/>
                6、高原反应 ：有高血压、心脏病、哮喘病患者不适宜进藏旅游，不要带着感冒进藏。进藏前请谨记“慢慢走，少开口，多睡觉，别喝酒，防感冒”。有需要的游客请提前备好防高原反应药品，如红景天、诺迪康等。
                <w:br/>
                7、因长时间高原行车且翻越高山，可能会遇到汽车抛锚并影响行程的情况；旅行社对此情况会迅速做出补救措施；请游客谅解及配合，做好心理准备。
                <w:br/>
                8、如遇风雪(塌方、塞车)等不可抗拒的因素或人身有危险时，导游有义务提醒游客，并经与游客协商，同意并签字后，更改行程，费用如有增减，多除少补。
                <w:br/>
                9、当地居住着大量少数民族同胞，他们有自已的特殊的饮食习惯、宗教禁忌、请团友尊重当地风俗，未经过对方允许，请勿动其物品及拍照，特别注意 ！
                <w:br/>
                10、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11、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建议。如有必要，请尽快离开高原，由于拉萨比较方便，每天都有进出拉萨的航班，可乘航班离开，一般高原反应一进飞机或一到平原便消失的无影无踪，并且无任何后遗症。
                <w:br/>
                【西藏风土人情及特别提示】
                <w:br/>
                天气情况
                <w:br/>
                西藏地区早晚温差有些大，早晚加衣，谨防受凉感冒。
                <w:br/>
                衣物选择以方便加减，厚薄兼顾为主。
                <w:br/>
                高原日照
                <w:br/>
                藏区地处高原，紫外线伤害比较严重，请大家做好防晒准备。
                <w:br/>
                随身携带防晒霜、帽子、 围巾、墨镜等装备。
                <w:br/>
                注意事项
                <w:br/>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西藏西部圣舟旅行社有限公司
                <w:br/>
                拉萨市金珠西路哈达滨河花园西区
                <w:br/>
                尹鹏18677109819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2025-08-05T00:44:58+08:00</dcterms:created>
  <dcterms:modified xsi:type="dcterms:W3CDTF">2025-08-05T00:44:58+08:00</dcterms:modified>
</cp:coreProperties>
</file>

<file path=docProps/custom.xml><?xml version="1.0" encoding="utf-8"?>
<Properties xmlns="http://schemas.openxmlformats.org/officeDocument/2006/custom-properties" xmlns:vt="http://schemas.openxmlformats.org/officeDocument/2006/docPropsVTypes"/>
</file>