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升级 德国+法国+瑞士+意大利+比萨+少女峰 13天10晚（HU）FCOBRU（行程单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【不讲故事，只讲品质！】  
                <w:br/>
                ★ 瑞士豪享2晚，深度漫游湖光山色间；巴黎连住3晚，拒绝频繁换宿，精力只留给美景！  
                <w:br/>
                ★ 日均车程低于200公里，告别“上车睡觉、下车拍照”的疲惫，深度漫游欧洲精髓！  
                <w:br/>
                <w:br/>
                【以食为天】
                <w:br/>
                全程含餐，六菜一汤
                <w:br/>
                六大特色美食
                <w:br/>
                少女峰雪山午餐
                <w:br/>
                威尼斯墨鱼面
                <w:br/>
                佛罗伦萨T骨牛排
                <w:br/>
                法式蜗牛餐
                <w:br/>
                法式油封烤鸡餐
                <w:br/>
                土耳其烤肉餐
                <w:br/>
                <w:br/>
                【阿尔卑斯顶流】
                <w:br/>
                ★ 少女峰：登顶“欧洲之巅”，征服雪山之魂！
                <w:br/>
                联合国教科文组织世界遗产地，百年登山铁路连接欧洲至高海拔火车站  
                <w:br/>
                专属雪山景观餐厅午餐，直面阿尔卑斯冰川奇景  
                <w:br/>
                ★ 黄金列车：全景天窗，穿越瑞士湖光山色，随手一拍即大片！
                <w:br/>
                <w:br/>
                【深度人文】
                <w:br/>
                ★ 卢浮宫讲解+VIP免排队特权：穿越艺术史诗，不做匆匆过客！  
                <w:br/>
                深度解锁《蒙娜丽莎》《胜利女神》《断臂维纳斯》，拒绝“走马观花”！  
                <w:br/>
                ★ 塞纳河游船：奥运同款，换个角度看巴黎，浪漫值拉满！  
                <w:br/>
                ★ 黄金大运河：明星同款游船穿越千年运河，威尼斯尊享！
                <w:br/>
                <w:br/>
                【经典地标，玩法】  
                <w:br/>
                ★ 比萨斜塔：解锁“教科书级”奇观，金牌领队指导创意错位大片！  
                <w:br/>
                ★ 新天鹅堡全景外观：迪士尼城堡原型，远眺阿尔卑斯山峦，童话照进现实！  
                <w:br/>
                ★ 勃艮第酒庄品酒：橡木桶藏着时光，杯盏中是葡萄的灵魂！
                <w:br/>
                <w:br/>
                【魅力名城，一次尽览】
                <w:br/>
                巴黎“浪漫之都”、罗马“永恒之城”、佛罗伦萨“文艺复兴发源地”、威尼斯“千年水城”、琉森“蜜月小镇”、因特拉肯“爱的迫降取景地”、因斯布鲁克“阿尔卑斯的明珠”、列支敦士登“邮票小国”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惠游升级+瑞士2晚+巴黎3晚连住+少女峰+黄金列车+新天鹅堡+比萨斜塔+塞纳河游船+黄金大运河+卢浮宫+佛罗伦萨T骨牛排+墨鱼面+雪山午餐+蜗牛餐+土耳其烤肉汉堡+烤鸡餐+含全餐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参考航班：
                <w:br/>
                HU437  深圳宝安国际机场 T3 -  罗马菲乌米奇诺国际机场 （FCO） T3  01:15/08:30 
                <w:br/>
                参考航班：HU437 SZXFCO 0145 / 0830
                <w:br/>
                ●【罗马】（游览不少于1小时30分钟）,罗马不是一天造成的，这是个伟大的历史名城，也是世界各地对历史文明有兴趣游客寻古探幽的好地方，不仅保留了原罗马帝国时代的遗物，更保存现代“罗马假日”的风味。
                <w:br/>
                ●【古罗马废墟】外观（游览不少10分钟）,昔日古罗马帝国的中心，是现存世界较大面积的古罗马废墟，建有无数的宫殿和建筑群，现在却只剩下颓垣败瓦。
                <w:br/>
                ●【古罗马斗兽场】外观（游览不少10分钟）,是古罗马帝国专供奴隶主、贵族和自由民观看斗兽或奴隶角斗的地方，建于72-80年间，是古罗马文明的象征，它的占地面积约2万平方米，可以容纳近九万人数的观众。
                <w:br/>
                ●【君士坦丁凯旋门】外观（游览不少10分钟）,修建于公元312年，虽经历了2000年的风风雨雨，却是罗马现存凯旋门中较新的一座，它是为庆祝君士坦丁大帝于公元312年彻底战胜他的强敌马克森提，并统一帝国而建的，上方的浮雕板是当时从罗马其它建筑上直接取来的，主要内容为历代皇帝的生平业绩。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佛罗伦萨-(大巴约88公里)-比萨-(大巴约230公里)-意大利小镇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游览不少10分钟）,红褐色的穹顶已经成为佛罗伦萨的地标，是世界五大教堂之一，连教皇也惊叹为“神话一般”，一位音乐家专门为它作了一首协奏曲。有着幽雅的外观轮廓，是许多艺术家工作的成果。其被公正地认为是意大利文艺复兴建筑的一个作品，新时代的一朵报春花。
                <w:br/>
                ●【佛罗伦萨市政厅广场】（游览不少10分钟）,佛罗伦萨市的中心广场，整个广场呈L型，广场不大但是广场上确有众多雕塑精品，在这里你可以欣赏不同时代的大理石雕塑作品，如出名的大卫像，黄金之门等。
                <w:br/>
                ●【圣十字广场】（游览不少10分钟）,圣十字广场上有一座出名的十字架，这是广场、也是整个城区名字的由来。这座十字架是塞维利亚金属锻造工艺的经典之作，带有细致的巴洛克风格装饰。
                <w:br/>
                ●【比萨】（游览不少于1小时）,比萨是一座古老的城邦，座落于阿诺河下游靠近入海口的地方。曾经的比萨是一座强盛的国家，凭借强大的海军力量比肩佛罗伦萨和锡耶纳，但是随着阿诺河河道淤塞，海军势力越来越薄弱，较后沦为佛罗伦萨的附属城邦。尽管比萨强大的时间短暂，但仍为人类留下了许多宝贵的物质和精神财富。
                <w:br/>
                ●【比萨斜塔】外观（游览不少10分钟）,在绿草如茵的奇迹广场上，欣赏世界七大奇景之一，且姿态令人惊叹的比萨斜塔，观赏象征了比萨的黄金时代的由白色大理石建造的大教堂以及洗礼堂等名胜。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午餐：佛罗伦萨T骨牛排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意大利小镇-(大巴约60公里)-威尼斯-(大巴约360公里)-因斯布鲁克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10分钟）,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●【圣马可大教堂】外观（游览不少10分钟）,曾是中世纪欧洲较大的教堂，威尼斯建筑艺术的经典之作，被称为“金色大教堂”。
                <w:br/>
                ●【叹息桥】（游览不少10分钟）,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午餐：威尼斯墨鱼面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因斯布鲁克-(大巴约109公里)-富森-(大巴约158公里)-列支敦士登-(大巴约134公里)-卢塞恩
                <w:br/>
              </w:t>
            </w:r>
          </w:p>
          <w:p>
            <w:pPr>
              <w:pStyle w:val="indent"/>
            </w:pPr>
            <w:r>
              <w:rPr>
                <w:rFonts w:ascii="微软雅黑" w:hAnsi="微软雅黑" w:eastAsia="微软雅黑" w:cs="微软雅黑"/>
                <w:color w:val="000000"/>
                <w:sz w:val="20"/>
                <w:szCs w:val="20"/>
              </w:rPr>
              <w:t xml:space="preserve">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●【黄金屋顶】外观（游览不少10分钟）,因斯布鲁克的标志建筑，建于1500年，以前这座建筑曾是公爵的府第。其出名之处是建筑物突出的阳台上装饰华丽的金色屋顶，整个墙面及阳台雕梁画栋装饰非常讲究。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
                <w:br/>
              </w:t>
            </w:r>
          </w:p>
          <w:p>
            <w:pPr>
              <w:pStyle w:val="indent"/>
            </w:pPr>
            <w:r>
              <w:rPr>
                <w:rFonts w:ascii="微软雅黑" w:hAnsi="微软雅黑" w:eastAsia="微软雅黑" w:cs="微软雅黑"/>
                <w:color w:val="000000"/>
                <w:sz w:val="20"/>
                <w:szCs w:val="20"/>
              </w:rPr>
              <w:t xml:space="preserve">
                ●【琉森】（游览不少于2小时）,卢塞恩，又译“琉森”，位于瑞士中部，号称瑞士较美丽、较理想的旅游城市，也是较受瑞士人喜爱的度假地。琉森为历史文化名城，艺术家们在此得到了不尽的灵感。历史上，很多出名作家在此居住和写作。
                <w:br/>
                ●【卡佩尔廊桥】（游览不少10分钟）,琉森久负盛名的便是卡佩尔廊桥，又叫教堂桥，这是琉森的标志，始建于1333年，也是欧洲古老的有顶木桥，桥的横眉上绘有120幅宗教历史油画。
                <w:br/>
                ●【狮子纪念碑】（游览不少10分钟）,为了纪念法国大革命时期为保卫路易十六而牺牲的瑞士雇佣兵，这头长10米、高3米多的雄狮，痛苦地倒在地上，折断的长矛插在肩头，美国作家马克•吐温将“濒死的琉森狮子”誉为“世界上悲壮和感人的雕像”。
                <w:br/>
                ●【琉森湖】（游览不少10分钟）,参观梦幻的琉森湖，瑞士中部的重要湖泊，地处陡峭的石灰岩山地中间，湖光山色相映，风景如画。以及湖畔的八角水塔，和形似弯月、曲折成趣的卡贝尔桥。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较美的湖泊连接在一起的引人入胜的线路。明丽的湖水，雄伟的阿尔卑斯山，悠闲的牧场，美丽的葡萄园——您可以尽情享受多彩的风景。（参考时刻：14:06-15:55）。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因特拉肯-(大巴约315公里)-法国小镇
                <w:br/>
              </w:t>
            </w:r>
          </w:p>
          <w:p>
            <w:pPr>
              <w:pStyle w:val="indent"/>
            </w:pPr>
            <w:r>
              <w:rPr>
                <w:rFonts w:ascii="微软雅黑" w:hAnsi="微软雅黑" w:eastAsia="微软雅黑" w:cs="微软雅黑"/>
                <w:color w:val="000000"/>
                <w:sz w:val="20"/>
                <w:szCs w:val="20"/>
              </w:rPr>
              <w:t xml:space="preserve">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午餐：少女峰雪山餐厅午餐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法国小镇-(大巴约338公里)-巴黎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游览不少10分钟）,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●【香榭丽舍大道】车览（游览不少10分钟）,香榭丽舍大街是巴黎出名的一条街道，全长1800米，较宽处约120米，为双向八车道，东起协和广场，西至戴高乐广场，是巴黎美丽浪漫的象征。
                <w:br/>
                ●【协和广场】外观（游览不少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午餐：法式油封烤鸡     晚餐：土耳其烤肉餐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午餐：法式蜗牛餐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巴黎-(大巴约300公里)-布鲁塞尔
                <w:br/>
              </w:t>
            </w:r>
          </w:p>
          <w:p>
            <w:pPr>
              <w:pStyle w:val="indent"/>
            </w:pPr>
            <w:r>
              <w:rPr>
                <w:rFonts w:ascii="微软雅黑" w:hAnsi="微软雅黑" w:eastAsia="微软雅黑" w:cs="微软雅黑"/>
                <w:color w:val="000000"/>
                <w:sz w:val="20"/>
                <w:szCs w:val="20"/>
              </w:rPr>
              <w:t xml:space="preserve">
                ●【布鲁塞尔】（游览不少于1小时）,有着浓郁的文化艺术氛围，是欧洲历史悠久的文化中心之一，雨果、拜伦、莫扎特及马克思都曾在这座城市居住。《蓝精灵》较早源于比利时，1958年，化名贝约的比利时漫画家皮埃尔库利福德创造了“蓝精灵"这个艺术形象。一推出后便大受欢迎！同时有958个国际机构设于此地，因此布鲁塞尔素有“欧洲首都”之称。
                <w:br/>
                ●【布鲁塞尔大广场】（游览不少10分钟）,比利时布鲁塞尔的中心广场，作为欧洲较美的广场之一，1998年被联合国教科文组织列入世界文化遗产。广场面积不大，长110米宽68米，各种酒吧、商店和餐馆点缀在广场四周，使广场上充满了浓郁的生活气息。
                <w:br/>
                ●【撒尿小童雕像】（游览不少10分钟）,撒尿小童像，又译为尿尿小童，小于连等，树立于布鲁塞尔市中心区恒温街及橡树街转角处，是布鲁塞尔的市标，已经有约400年的历史。
                <w:br/>
                ●【天鹅咖啡馆】外观（游览不少10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w:br/>
                HU760  布鲁塞尔机场 (BRU) T1 - 深圳宝安国际机场 T1  11:50/05:00 
                <w:br/>
                参考航班：HU760  BRU / SZX  1150/0500
                <w:br/>
                ●【返回国内】,愉快的旅行程结束，乘车前往机场，办理退税等离境手续，搭乘国际航班返回国内。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较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住宿：全程欧洲标准酒店：以两人一房为标准、酒店内包含早餐
                <w:br/>
                当地酒店参考：
                <w:br/>
                佛罗伦萨当地酒店参考：Charme Hotel或同档次酒店
                <w:br/>
                意大利小镇当地酒店参考：MOVE HOTELS VENEZIA NORD或同档次酒店
                <w:br/>
                因斯布鲁克当地酒店参考：Hotelanlage Edelweiss Götzens或同档次酒店
                <w:br/>
                卢塞恩当地酒店参考：Prize by Radisson, Affoltern Am Albis或同档次酒店
                <w:br/>
                因特拉肯当地酒店参考：Hotel Alpenhof Kerns或同档次酒店
                <w:br/>
                巴黎当地酒店参考：Campanile Paris Ouest - Chaville或同档次酒店
                <w:br/>
                布鲁塞尔当地酒店参考：Hotel le Dome或同档次
                <w:br/>
                <w:br/>
                2.用餐：行程注明所含的早餐及正餐（正餐以中式六菜一汤为主，不含酒水，8-10人一桌）(餐标100-200元/人/餐)：其中1个佛罗伦萨T骨牛排、1个墨鱼面、1个雪山餐厅午餐，1个法式蜗牛餐、1个法国油封烤鸡腿特色餐，1个土耳其烤肉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5.门票：行程中所含的首道门票：卢浮宫含人工讲解、塞纳河游船、黄金大运河、勃艮第酒庄、少女峰缆车 火车、黄金列车二等座；详细参照附带行程中所列之景点（其他为免费对外开放或外观景点或另付费项目）； 
                <w:br/>
                6.签证：申根签证费。
                <w:br/>
                7.深圳起止全程境外司机和领队导游服务费1100元/人，赠送WiFi使用（2人一台）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3.全程单房差：3200元/人 注：酒店单房差仅指普通单人间（如团友要求大床单间或单独一人住标双，单房差另议）；
                <w:br/>
                a)**分房以团友报名的先后顺序安排拼房，若团友不接受此种方式或经协调较终不能安排，或出现单男单女且团中无同性别团员同住的情况，需在出发前补单房差入住单人房；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	BENLUX PARIS免税店</w:t>
            </w:r>
          </w:p>
        </w:tc>
        <w:tc>
          <w:tcPr/>
          <w:p>
            <w:pPr>
              <w:pStyle w:val="indent"/>
            </w:pPr>
            <w:r>
              <w:rPr>
                <w:rFonts w:ascii="微软雅黑" w:hAnsi="微软雅黑" w:eastAsia="微软雅黑" w:cs="微软雅黑"/>
                <w:color w:val="000000"/>
                <w:sz w:val="20"/>
                <w:szCs w:val="20"/>
              </w:rPr>
              <w:t xml:space="preserve">法国	巴黎	BENLUX PARIS免税店	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琉森湖，地处陡峭的石灰岩山地中间，湖光山色相映，风景如画。您可以远眺皮拉图斯山，欣赏其诗意的自然美景。游船时间：约45分钟。
                <w:br/>
                含船票，船夫小费，车费。
                <w:br/>
                人数20人	
                <w:br/>
                约45分钟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凡尔赛宫是法兰西艺术的明珠，位于巴黎市郊，在路易十四时代修建。宫殿、花园壮观精美，内部陈设和装潢富艺术性。它是欧洲较大的可以和北京故宫媲美的皇宫。
                <w:br/>
                含团队定位费，门票，中文讲解费，车费，停车费，司机加班费。参观约1小时。
                <w:br/>
                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人数20人
                <w:br/>
                约1小时30分钟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
                圣心教堂，巴黎铁塔夜景，深入体验巴黎城市风光。含司机加班费 夜间进城费 租车费
                <w:br/>
                人数20人
                <w:br/>
                约2小时(含往返市区至酒店)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★维罗纳 古罗马竞技场+朱丽叶故居</w:t>
            </w:r>
          </w:p>
        </w:tc>
        <w:tc>
          <w:tcPr/>
          <w:p>
            <w:pPr>
              <w:pStyle w:val="indent"/>
            </w:pPr>
            <w:r>
              <w:rPr>
                <w:rFonts w:ascii="微软雅黑" w:hAnsi="微软雅黑" w:eastAsia="微软雅黑" w:cs="微软雅黑"/>
                <w:color w:val="000000"/>
                <w:sz w:val="20"/>
                <w:szCs w:val="20"/>
              </w:rPr>
              <w:t xml:space="preserve">古罗马竞技场：建于公元1世纪椭圆形的古罗马竞技场。观众席是石砌的阶梯，由下往上，逐级升高，共有40来级，能容三万多人。规模仅次于罗马斗兽场和坎帕诺圆形剧场，是全意大利保存得较完整的古罗马建筑之一。时至今日仍旧举行大规模的歌剧演出。 朱丽叶故居，这是一个典型的中世纪的院落。因此成为来自世界各地善男信女的朝拜圣地。院内竖立一尊朱丽叶青铜塑像，莎翁笔下那座有名的大理石阳台紧挨雕像上面。据说当年罗米欧就是攀上这个阳台与朱丽叶相会的。院落周围的墙上贴满了情人们留下的爱的誓言。 进程税 停车费 司机车费 斗兽场门票 较低20人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巴黎深度（夜游）</w:t>
            </w:r>
          </w:p>
        </w:tc>
        <w:tc>
          <w:tcPr/>
          <w:p>
            <w:pPr>
              <w:pStyle w:val="indent"/>
            </w:pPr>
            <w:r>
              <w:rPr>
                <w:rFonts w:ascii="微软雅黑" w:hAnsi="微软雅黑" w:eastAsia="微软雅黑" w:cs="微软雅黑"/>
                <w:color w:val="000000"/>
                <w:sz w:val="20"/>
                <w:szCs w:val="20"/>
              </w:rPr>
              <w:t xml:space="preserve">夜游浪漫之都巴黎，感受埃菲尔铁塔的璀璨夺目，于蒙马特高地的圣心大教堂俯瞰巴黎全景，全面深入体验巴黎城市风光。含司机加班费 夜间进城费 租车费 较低人数20人 约2小时(含往返市区至酒店)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2025-07-02T13:20:28+08:00</dcterms:created>
  <dcterms:modified xsi:type="dcterms:W3CDTF">2025-07-02T13:20:28+08:00</dcterms:modified>
</cp:coreProperties>
</file>

<file path=docProps/custom.xml><?xml version="1.0" encoding="utf-8"?>
<Properties xmlns="http://schemas.openxmlformats.org/officeDocument/2006/custom-properties" xmlns:vt="http://schemas.openxmlformats.org/officeDocument/2006/docPropsVTypes"/>
</file>