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（南宁）【五星帝王VIP】长沙、黄龙洞、张家界、玻璃桥、凤凰双高6日游行程单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5WXDWSG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广西各地→前往长沙
                <w:br/>
              </w:t>
            </w:r>
          </w:p>
          <w:p>
            <w:pPr>
              <w:pStyle w:val="indent"/>
            </w:pPr>
            <w:r>
              <w:rPr>
                <w:rFonts w:ascii="微软雅黑" w:hAnsi="微软雅黑" w:eastAsia="微软雅黑" w:cs="微软雅黑"/>
                <w:color w:val="000000"/>
                <w:sz w:val="20"/>
                <w:szCs w:val="20"/>
              </w:rPr>
              <w:t xml:space="preserve">
                尊敬的贵宾，您好！您的《五星帝王VIP》体验之旅安排就绪，请您提前到达【南宁东站】，自行乘高铁赴世界文化艺术之都【长沙】抵达后接站人员接团，送至酒店入住休息。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长沙→韶山→黄龙洞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韶山是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约30分钟），【铜像广场】（约20分钟，温馨提示：韶山讲解员会向客人推荐给毛主席铜像敬献花篮，根据花篮大小收取不同费用，纯属个人信仰，自愿消费）等景点（以上景点属于政府公益性免费开放景点）（游览时间不少于2小时）。
                <w:br/>
                后BUS赴张家界（约4.5小时）。
                <w:br/>
                下午游览【黄龙洞】（门票已含，不参加不退）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
                <w:br/>
                温馨提示：
                <w:br/>
                1、韶山讲解员会向客人推荐给毛主席铜像敬献花篮，根据花篮大小收取不同费用，纯属个人信仰，自愿消费）等景点。
                <w:br/>
                2、参观故居须知：每日限流参观，实行预约，先到先约，能约尽约，约不到票，参观故居外围。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森林公园→天子山→袁家界→金鞭溪→云天渡玻璃桥→千古情晚会（VIP专属座位）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 可见天子山风光旖旎，景色秀美，景点众多，游览集自 然于人文于一体的贺龙公园、御笔峰、仙女献花、西海石林、石船出海等，可登上天子阁，远眺天子山全景。前往袁家界参观【袁家界景区】（含百龙电梯下行）探寻《阿 凡达》 电影中的群山漂浮、星罗棋布的玄幻莫测世界--“ 哈利路亚山 ” 即“南天一柱 ”（又名乾坤柱），参观云雾飘绕、峰峦叠嶂，继往气势磅礴的迷魂台等空中绝景；【金鞭溪】（近距离感受大自然的童趣,金鞭溪戏水,徒手抓鱼摸螃蟹， 看野生猕猴）水绕四门生态广场，人沿清溪行，宛如画中游，峰峦幽谷，溪水明净，并重温 86 版《西 游记》。
                <w:br/>
                赴【玻璃桥·云天渡】（已含门票，赠送上桥鞋套 5 元/人，不用不退）乘车抵达山顶后，感受桥梁奇迹的玻璃桥，云天渡玻璃桥桥长430米，距谷底约400米，宽6米，全部采用99块透明玻璃铺设而成。仰望蓝天白云，俯瞰溪流潺潺，似漫步云端，超脱尘世，忘却凡间。凭身体承受能力体验首座高山峡谷斜拉玻璃桥奇观。
                <w:br/>
                晚餐后观看土家大型民俗风情表演后【张家界千古情】（VIP专属座位，费用已含，不用不退亦不做等价交换） 张家界千古情景区由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 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土司王府→天门山→芙蓉镇→凤凰古城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 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  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BUS赴穿越王村大瀑布游览具有两千多年历史文化的千年古镇—【芙蓉镇】（含芙蓉镇景区首道大门票，酉水画廊船票及电瓶车费用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之后乘车前往凤凰古城，入住酒店休息。
                <w:br/>
                ●温馨提示：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●温馨提示：
                <w:br/>
                1、凤凰古城为敞开式民用商业，到处是商铺店面，特色商品导游义务介绍并非购物店，游客全凭自身兴趣度可自由购买。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长沙→送站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w:br/>
                ●温馨提示 :今日返程，请检查好个人物品，不要遗漏酒店。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【门票】行程中所列景点首道大门票、小交通；为旅行社协议价无任何优免退费
                <w:br/>
                【住宿】 5晚住宿（酒店标准2人间，不含单房差费用）
                <w:br/>
                参考酒店：（以实际安排为准）
                <w:br/>
                长沙：华晨豪生、万家丽、华美达大酒店、明城国际大酒店或同档次酒店；
                <w:br/>
                张家界酒店：纳百利皇冠假日 ，京武铂尔曼酒店 ，碧桂园凤凰楼 ，阳光大酒店 ，路上汽车、青和锦江或同档次酒店；
                <w:br/>
                凤凰客栈：花园酒店、凤鸣天下酒店、天下凤凰、凤天等同级或同档次酒店
                <w:br/>
                自然单间请补单房差；酒店白天不开空调；
                <w:br/>
                【餐饮】 全程 5 早5正餐。
                <w:br/>
                早餐：酒店含早。
                <w:br/>
                正餐：正餐餐标为50元/人/餐，十菜一汤、十人一桌；不用餐不退费用；【用车】 当地旅游大巴（车辆大小由旅行社根据游客人数调整，保证每位游客 1 个正座）
                <w:br/>
                【大交通】 南宁东/长沙南往返高铁二等座位票
                <w:br/>
                【导游】 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3、单房差1000元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2025-08-05T00:47:09+08:00</dcterms:created>
  <dcterms:modified xsi:type="dcterms:W3CDTF">2025-08-05T00:47:09+08:00</dcterms:modified>
</cp:coreProperties>
</file>

<file path=docProps/custom.xml><?xml version="1.0" encoding="utf-8"?>
<Properties xmlns="http://schemas.openxmlformats.org/officeDocument/2006/custom-properties" xmlns:vt="http://schemas.openxmlformats.org/officeDocument/2006/docPropsVTypes"/>
</file>