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暑假【京城小资】：北京一地纯玩双飞/双高铁5日游行程单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BJ1688964084fo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机场或者南宁东站（实际以出团通知书为准），乘飞机或高铁，前往美丽的首都北京，我们的工作人员会提前一天联系您，请务必保持手机畅通，接站或接机后入住酒店休息，全天自由活动。按照酒店要求需要游客在酒店前台自行支付押金100-300不等。若有损坏酒店物品、丢失房卡等，需自行赔偿酒店损失。若无物品损坏及其他消费等则退房时凭押金条退回所交全部押金（我社提供免费接站/接机，因客人到站时间有所不同，在接站过程中可能会有等候情况，敬请谅解）。
                <w:br/>
                ☆温馨提示：因抵达的时间和车次不同，所以我社会根据实际人数安排接站和接机车辆，如您提前或延误抵达，请耐心等待，等候时间不超过40分钟。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天安门广场/毛主席纪念堂/故宫/天坛公园/什刹海黄包车胡同游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早餐后前往游览【毛主席纪念堂】瞻仰毛主席仪容（若遇政策性关闭或节假日限流则改为外观）
                <w:br/>
                游世界现存的古代宫殿建筑群【故宫博物院】（含首道门票，游览约3小时），身处红墙黄瓦，金碧辉煌的殿宇楼台中，穿越时光年轮追溯那鼎盛的康乾盛世，眼前浮现历史的滚滚烟幕。
                <w:br/>
                中餐特别安排北京网红餐厅【故宫冰窖餐厅】；
                <w:br/>
                后参观【什刹海黄包车胡同游】（包含黄包车，游览约40分钟）什刹海指前海、后海、西海三个湖泊及邻近地区，这里拥有大片优美的湖面，也是北京较出名的一片历史街区，众多名人故居，王府等古迹散落其中，还有贴近老百姓生活的各种美食，后海酒吧街更是京城夜生活的老牌胜地。
                <w:br/>
                游览明清两朝历代皇帝祭天之地【天坛公园】（含通票，游览约1小时）是世界文化遗产，明清两代二十四位帝王举行登基大典及祭祀天神的专用祭坛，也是世界上现存规模较大，较完美的古代祭天建筑群。
                <w:br/>
                晚餐自理。后入住酒店休息；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午餐：【故宫冰窖餐厅】，58元/人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升旗仪式/八达岭长城/奥林匹克公园/鸟巢水立方/雍和宫祈福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早餐打包，乘车赴天安门广场观庄严【升旗仪式】（如预约不上升旗则改为降旗）。
                <w:br/>
                参观中华巨龙的象征【八达岭长城】（含首道门票，游览约2小时），亲自登临气势磅礴的万里长城，体验“不到长城非好汉”的气魄。
                <w:br/>
                中餐特别安排北京京郊特色【金殿国际自助餐】。
                <w:br/>
                午餐后出发前往【奥林匹克公园】（游览约1小时），下车观看【鸟巢、水立方外景】，感受2008北京奥运会成功举办的辉煌场景，可自由拍照留念；
                <w:br/>
                参观皇家寺院【“龙潜福地”雍和宫】，为全家祈福保平安。雍和宫是雍正皇帝登基前居住的府邸，乾隆皇帝的出生地，是全国规格很高的佛教寺院。每年有一百万游客从世界各地来到这里游览或焚香祈福，法轮殿五百罗汉山、万福阁里的白檀木雕弥勒佛像、照佛楼里的金丝楠木佛龛被誉为雍和宫“三绝。
                <w:br/>
                交通：当地空调车
                <w:br/>
                景点：八达岭长城、外观奥林匹克公园、雍和宫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午餐：【金殿国际自助餐】，58元/人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颐和园/清华大学外景/圆明园/前门大街/网红打卡-北京坊/长安街夜景骑行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前往世界上宛如人间仙境的皇家园林【颐和园】（含首道门票，游览约3小时）湖光山色,长廊点缀,人在画中,雅致迷离.颐和园是中国四大名园之一,是保存比较完整的一座皇家行宫御苑,被誉为皇家园林博物馆。
                <w:br/>
                车览高等学府【清华大学或北京大学】外景。
                <w:br/>
                参观万园之园【圆明园】（含遗址门票，游览约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中餐自理；有600年历史的“天街”【前门大街】（自由游览约1.5小时）看看北京的老字号、坐坐前门铛铛车，逛逛北京的大栅栏，尝尝鲜鱼口的北京小吃，再漫步到【北京坊】打卡北京网红拍照打卡地。
                <w:br/>
                安排【长安街夜骑】（约3公里，骑行时间约25-30分钟）沿途既能感受现代都市的繁华璀璨，也能体会深厚历史文化的庄重肃穆。在这里，你能看到天安门广场在灯光映照下的璀璨夜景，庄严的城楼与人民英雄纪念碑在夜色中熠熠生辉，仿佛诉说着历史的厚重与不朽；而远处的国家大剧院、中国尊等现代建筑则以流光溢彩的姿态，展现出这座古老都城的现代魅力。
                <w:br/>
                晚餐自理。
                <w:br/>
                交通：当地空调车
                <w:br/>
                景点：颐和园、前门大街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早餐后自由活动（我社根据客人返程时间，安排送站/送机，酒店会在中午12点前退房，如返程时间晚的客人可将行李存放至酒店前台，自由活动，如不跟随送站客人请自行前往车站/机场）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 周岁以下儿童必须报儿童标准：含往返经济舱机票或高铁二等座票（实名制），当地含车、半餐费、导服。不含床位，不含早餐，不含门票（超高门票自理）。
                <w:br/>
                高铁票：6岁以下儿童免票（不占座）；6-13岁（含13岁）儿童半价票；满14岁以上全价票。
                <w:br/>
                2、交通：当地-北京往返经济舱机票（已含机建燃油税、机票出票后不签不改不退）；或当地-北京往返高铁票二等座（实名制）；北京当地为空调旅游车，保证1人1正座。
                <w:br/>
                3、酒店：行程入住住宿标准A：三环左右精品酒店标准间/大床房4晚，单人住一间补房差全程1000元。参考酒店：参考酒店：全季、丽枫、桔子、秋果、和颐、喆啡或同级别酒店。
                <w:br/>
                如需升级酒店标准B，须+200元/人：指定入住三环左右亚朵酒店或桔子水晶酒店标准间/大床房4晚。单人住一间房需补其房差 1200元全程。参考酒店：亚朵或桔子水晶酒店。
                <w:br/>
                如需升级酒店标准C，需+400元/人：指定入住厦航嘉年华或东三环希尔顿逸林酒店标准间/大床房4晚。单人住一间房需补其房差 1600元全程。
                <w:br/>
                4、用餐： 4早2正餐，早餐为酒店房费含早，不吃不退；2正餐为：一餐安排故宫冰窖餐厅58元/人，一餐安排金殿国际自助餐58元/人，10 人一桌，不足 10 人时菜数相应减少，但餐费标准不变。
                <w:br/>
                5、门票：含行程中所列游览景点首道大门票，（不含行程内的小门票、景区景交，如需使用费用自理，不属于自费推荐项目）。
                <w:br/>
                a.60周岁-69周岁长者，凭身份证购票可优惠50元/人。
                <w:br/>
                b.70周岁以上长者，凭身份证购票可优70元/人。
                <w:br/>
                c.若持学生证的，凭学生证购票可优惠70元/人。
                <w:br/>
                d.12周岁以下儿童不含门票：身高 1.2米以下免费，1.2米以上儿童行程内景点门票150元/人。
                <w:br/>
                6、导游服务：当地中文导游；导游服务费：200元/人。
                <w:br/>
                7、16周岁以上必须携带身份证登机。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4.儿童价格不含床位，不含早餐，不含门票（如超高门票请自理：12周岁以下儿童不含门票：身高1.2米以下免票，1.2米以上儿童行程内景点门票￥150元/人）。
                <w:br/>
                5、不含全程单房差：住宿标准A￥1000元/人/4晚；住宿标准B￥1200元/人/4晚：住宿标准C￥1600元/人/4晚。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1.行程中游览顺序如需调整，在征得游客同意后，方可调整游览顺序。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3.70周岁以上老年人预定出游，须出示健康证明并有年轻的家属或朋友陪同出游。孕妇”以及患有其他不宜出行的疾病者不宜参团，如隐瞒实情出团，所产生的费用自行承担。
                <w:br/>
                4.出行期间，请随身携带本人有效身份证原件（出行前请务必检查自己证件的有效期），未满 16周岁者请携带户口本原件。超过 16岁的游客若没有办理身份证，请在户籍所在地派出所开具相关身份证明，以免影响登机。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米及以上同成人（儿童如需购买高铁票建议与成人同时购买）。
                <w:br/>
                6.行程中赠送的项目或免费景点（如毛主席纪念堂、北大或清华外观），如因政策原因未能参加，不退还任何费用。
                <w:br/>
                7.行程中鼓楼、前门大街及用餐地点存在商品销售行为，游客自行购买，不视为旅行社安排购物行为。请索要正规发票保证您的合法权益。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行程内无推介购物店（注：旅行社在产品线路中不安排购物店，但行程中途经的很多场所，如景区、酒店、餐厅、机场、火车站等内部都设有购物性的商店，此类均不属于旅行社安排，我社对其商品质量无法担保，请慎重选择）。
                <w:br/>
                地接社信息：
                <w:br/>
                地接社名称：北京飞扬亨通国际旅行社有限公司
                <w:br/>
                地接社地址：北京市丰台区方庄南路2号22层2单元
                <w:br/>
                联系人：杨婷 15277188561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2025-08-03T04:36:21+08:00</dcterms:created>
  <dcterms:modified xsi:type="dcterms:W3CDTF">2025-08-03T04:36:21+08:00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