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德天瀑布明仕田园一日游行程单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GX1690165002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边关画卷：走进边境山水画廊，体验中越民族风情，领略跨国瀑布壮美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南宁-大新明仕村-德天瀑布-南宁
                <w:br/>
              </w:t>
            </w:r>
          </w:p>
          <w:p>
            <w:pPr>
              <w:pStyle w:val="indent"/>
            </w:pPr>
            <w:r>
              <w:rPr>
                <w:rFonts w:ascii="微软雅黑" w:hAnsi="微软雅黑" w:eastAsia="微软雅黑" w:cs="微软雅黑"/>
                <w:color w:val="000000"/>
                <w:sz w:val="20"/>
                <w:szCs w:val="20"/>
              </w:rPr>
              <w:t xml:space="preserve">
                06:50分在朝阳路84号银河大酒店集中（接团旗号“边关画廊”），07:00集合地点乘车前往大新县堪圩乡【明仕田园】（行程距离约200公里，车程约3小时），漫步欣赏明仕村周边田园风光，这里山明水秀，风光俊朗清逸，恍如隔世般的美好的隐世桃源，素有世外桃源、“隐者之居”的美誉（游览时间不少于150分钟）。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车程约40分钟，含景区环保车，游览时间不少于120分钟），徒步进入景区游览亚洲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尔后乘车返回南宁（行程距离约250公里，行驶时间约3.5小时），抵达朝阳路84号银河大酒店散团，结束愉快的旅程！
                <w:br/>
                交通：汽车
                <w:br/>
                景点：德天瀑布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1、交通：空调旅游车（一人一正座）；
                <w:br/>
                2、用餐：1正餐（正餐15元/人，八菜一汤，十人一桌，如用餐人数不足十人一桌，餐厅将根据实际人数酌减菜量）；
                <w:br/>
                3、门票：所列首道景点门票,不含景区内单独收费的小景区或景区内需要另行收取的小交通费用；
                <w:br/>
                4、儿童价标准：身高1.2米以下，只含往返车位、半价正餐；不含门票，超高费用客人自理。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2、其它私人消费（如酒店内洗衣、电话及未提到的其它服务）、酒店押金、单间差或加床费用以及应旅游者要求或双方协商一致，所增加的行程外的景点费用等；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景区二次消费项目</w:t>
            </w:r>
          </w:p>
        </w:tc>
        <w:tc>
          <w:tcPr/>
          <w:p>
            <w:pPr>
              <w:pStyle w:val="indent"/>
            </w:pPr>
            <w:r>
              <w:rPr>
                <w:rFonts w:ascii="微软雅黑" w:hAnsi="微软雅黑" w:eastAsia="微软雅黑" w:cs="微软雅黑"/>
                <w:color w:val="000000"/>
                <w:sz w:val="20"/>
                <w:szCs w:val="20"/>
              </w:rPr>
              <w:t xml:space="preserve">德天瀑布景区内电瓶车（单程10元/人）、德天竹排（48元/人）；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¥ 178.00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2025-08-03T04:48:18+08:00</dcterms:created>
  <dcterms:modified xsi:type="dcterms:W3CDTF">2025-08-03T04:48:18+08:00</dcterms:modified>
</cp:coreProperties>
</file>

<file path=docProps/custom.xml><?xml version="1.0" encoding="utf-8"?>
<Properties xmlns="http://schemas.openxmlformats.org/officeDocument/2006/custom-properties" xmlns:vt="http://schemas.openxmlformats.org/officeDocument/2006/docPropsVTypes"/>
</file>