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越南4日游1390行程单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YJL20250124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南宁/凭祥友谊关口岸/下龙
                <w:br/>
              </w:t>
            </w:r>
          </w:p>
          <w:p>
            <w:pPr>
              <w:pStyle w:val="indent"/>
            </w:pPr>
            <w:r>
              <w:rPr>
                <w:rFonts w:ascii="微软雅黑" w:hAnsi="微软雅黑" w:eastAsia="微软雅黑" w:cs="微软雅黑"/>
                <w:color w:val="000000"/>
                <w:sz w:val="20"/>
                <w:szCs w:val="20"/>
              </w:rPr>
              <w:t xml:space="preserve">
                指定时间集合，乘车前往凭祥，中餐后等候导游办理出境手续，乘旅游大巴前往【下龙】，路上将享用越南特色法棍面包，品尝美味晚餐后入住休息。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午餐：特色澳洲龙虾宴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早餐后乘车前往巡州岛度假区、欣赏海岸风光 ， 后乘越南特色红木游船漫游世界八大自然遗产之一的“海漫游世界八大自然遗产之一的“海上桂林”，   —下龙湾(游览时间约 4H)  (在 1500 多平方公里的海面上、耸立着 3600 多座大小不一、千姿百态的喀斯特地貌的山石、更以其“海美、  山幽、洞奇”三绝而享誉天下)  ——观狗爬山、香炉山、  斗鸡山等数不胜数的风景尽收眼底,再从斗鸡石出发游览下龙湾的精华景点之一【迷宫仙境】 ，随着游船观赏一座座的独立仙岩  (大拇指山、青蛙山、天鹅山)  等千姿百态的景色。午餐安排于船上进行用餐，下龙湾亦有小渔船如影相随，把酒临风，去国怀乡之忧荡然无存，在天海一色中的游船上大快朵颐的美妙感觉在您的全身悄悄蔓延。
                <w:br/>
                午餐后乘坐【快艇】前往【海上天坑】，抵达洞口后换成小木船进入洞内 ，海上天坑是一个 360 度皆为垂直绝壁的封闭海湾 ，空灵幽闭。湖水清澈见底 ，水平如镜，在四面高耸徒峭山崖的环抱中，仿佛给人一种与世隔绝的感觉。
                <w:br/>
                游完后前往越南浪漫、漂亮的岛屿—【天堂岛】，  岛上活动 1-2 小时。细白的沙滩上可以玩各种沙滩游戏  (游戏道具自备) ，在指定区域还可以游泳，登上岛屿的山顶俯视下龙湾海上桂林全景，拍摄您心意的美照。船上安排特色热带水果下午茶，随后坐船返回码头下船 ，告别上帝赐于越南的礼物-下龙湾。
                <w:br/>
                前往【下龙湾海滩】绵延近千米的下龙沙滩，椰树成林，碧浪白沙，海水明澈，碧蓝天空一望无际，与海水相融相接，长长的海滩宛若一条白色绸带蜿蜒在海岸边。沙滩的惬意安然，赤足漫步在海边上能感受到与浪花热情的玩耍邀请。
                <w:br/>
                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晚上可自由闲逛酒吧街，如果你是个Party控，这里绝对是个能让你尽情奔放的好地方！这里汇聚了当地的风俗习惯、传统文化，朴素中让人深深感受到独特的心灵文化。这就是越南的人间烟火气，游客们还可以在此体验“越南版淄博烧烤”--【瓦片烧烤】，用烤炉“现烧炭火”和“一片红瓦”是它的终极武器！有肉，有越南啤酒，有越南燕窝水，这大概就是幸福的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午餐：越式围桌餐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早餐后前往游览河内；
                <w:br/>
                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后前往探秘昔日“越南皇家龙脉”所在地——【升龙皇城】(逢周一不开放，游览时间不少于30分钟)，这里蕴藏着无价的文化遗产，不但标志着民族文化精华，而且具有显著的全球价值。皇城建于11世纪越南李王朝时期，是“大越”独立的标志。在连续1000年里都是十分独特的人类文化、雕刻艺术、建筑艺术、建设技术、城市规划和造景艺术等价值的交汇之地。
                <w:br/>
                午餐安排特色美食【特色莲花自助餐】越南独具特色的招牌美食，品味舌尖上的越南，尽享200款越南特色风味美食盛宴。
                <w:br/>
                游览【还剑湖】，自由漫步还剑湖，还剑湖位于河内旧城的中心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
                <w:br/>
                随后可以乘坐河内特色人力【三轮车】（0.5小时）；观赏沿途的风景，乘坐着这种人力三轮车慢悠悠地游览河内古街是您认识河内很棒的方式。
                <w:br/>
                打卡【三十六条古街】越南河内老街有名的还是属三十六街，这如同我们国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很大很有名的法国天主教堂，同时也是河内很具代表性的法式建筑。虽是仿巴黎圣母院而建，但是弥撒开始，心都静了，你可以选择距离不远的小摊，来杯滴漏咖啡，在嘈杂中的享受内心的宁静。
                <w:br/>
                后返回下龙，返回下龙，随后乘坐【观光车环游下龙湾】，深入了解下龙当地生活。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午餐：特色莲花自助餐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
                <w:br/>
              </w:t>
            </w:r>
          </w:p>
          <w:p>
            <w:pPr>
              <w:pStyle w:val="indent"/>
            </w:pPr>
            <w:r>
              <w:rPr>
                <w:rFonts w:ascii="微软雅黑" w:hAnsi="微软雅黑" w:eastAsia="微软雅黑" w:cs="微软雅黑"/>
                <w:color w:val="000000"/>
                <w:sz w:val="20"/>
                <w:szCs w:val="20"/>
              </w:rPr>
              <w:t xml:space="preserve">
                早餐后，前往越南版【象鼻山】，象山是长期受雨水冲刷溶蚀风化而脱落，造成崩塌残余型的石梁穿洞   类景观，一座形象逼真、巨大无比的天然石象立于水中，形似一头大象鼻子伸进水中饮水的巨象，又深深扎入大地之中，惟妙惟肖、灵性暗蕴，象身稳坐于水中，绿树成荫，这是喀斯特地貌的一处象征，如明月浮水，构成“象山水月”的奇特景观。接着来到有近千米的海滩--【鸿基沙滩】，沙滩上椰树成林,   沙滩细白软暖，沙滩一望无际，与下龙的喀斯特地貌结合在一起仿佛一面油画，山的安静，水的静谧，海的广阔，风的抚摸，在这里演练这各种变幻，当你踏上沙滩的这一刻，感受这大自然的安抚把身边的琐事都放下了，犹如这一片空旷的白皙，难于言表的美。经过千百年的筛炼，沙滩格外松软湿润，海面安静温柔。
                <w:br/>
                乘车前往越南版【十里画廊】，从下龙沿海公里直下，这一路风景优美，蓝天白云笼罩下宛若名师的一幅画卷。沿途群峰竞秀，百岩争奇，波光凌凌的海水点缀其间，返朴归真，再现了远古文明之典型。丰富的自然景观，人行其间如在画中。远处望去，则是奇峰异石。在期间穿行，就像走入一副自然的山水画卷。
                <w:br/>
                继续打卡自然奇观【升龙湾】，沿着这条公路前行，一路蜿蜒，风景优美，沿途金色的沙滩、湛蓝的海水，以及翠绿的树木让人眼前一亮，一扫视觉疲劳，夹杂着海洋气息的清新不时地拂面而来，身临其境感悟自然独特的喀斯特地貌，感受“海中有山，山下是海”的风景画卷，欣赏拜子龙湾生态旅游区的原野之美和天造的迷人景观，在热带湿润气候的作用下，近距离抚触喀斯特地貌形成的未经雕琢的一座座独特地貌岩石，大气磅礴的让人迷恋，拜子龙湾不仅拥有的数百座露水岛礁和长达数百公里柔软细腻白沙滩的海岸线，这里的水质是超好的，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廓，加强了神秘感，周围岩层的方向不是平行于地面，而是霸气地指向天空，伴随着因回岸而更加   汹涌的海浪，给人一种桀骜不驯的感觉！
                <w:br/>
                沉浸眼前的美景中，我们来到【狮子岛】，从远处遥望，这座岛屿犹如一头威猛的狮子一般，狮头扬起，肌肉发达，气势雄伟，栩栩如生。岛上有一座历史悠久的寺庙---【吴将庙】，相传此庙为吴姓将军的祖庙，是为了纪念吴将军一生英勇奋战历史而建,  供后人参拜。岛上有宽广的【玉石沙滩】，沙滩壮观美丽，海湾名符其实，白沙细软，粗细均匀
                <w:br/>
                ,  散发着太阳的气息，海滩干净明亮。（此项目价值580元，为赠送项目）
                <w:br/>
                乘车前往口岸，等待越南导游办理离境手续（口岸附近休息站等候约半小时），入境返回中国凭祥，乘车前往南宁，抵达南宁结束愉快的旅程！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午餐：越式围桌餐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住2晚下龙酒店标准双人间，住1晚河内酒店标准双人间(行程中用房以安排两人间为标准，在不影响房数的情况下夫妻可以安排一间，若出现单男或单女且团中无同行团友同住，需要补单人房差280元/人；
                <w:br/>
                2、交通：国内段和越南段旅游空调车(保证每人一个正座)；
                <w:br/>
                3、用餐：全程用餐7正3早餐，正餐餐标：30元/人/餐*5正+1正特色澳洲龙虾宴+1正莲花自助餐+1法棍；
                <w:br/>
                4、景点：行程中所列景点首道门票；
                <w:br/>
                5、导游：全程中国领队服务，越南地接中文导游服务，150元/人；
                <w:br/>
                6、签证：落地签、口岸费、表格费用。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w:br/>
                签证须知：
                <w:br/>
                办落地签，请提前三个工作日将6个月有效以上的护照复印件以扫描或传真的方式发给我社。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 如因护照或签证问题不能如期出发或不能进入目的地国家，其责任与我司无关，不便之处敬谅解!
                <w:br/>
                <w:br/>
                特别说明：
                <w:br/>
                1、行程中房间以安排双人间为标准，在不影响房数的情况下夫妻可以安排一 间，若出现单男或单女，客人需要补交单人房差价 。各种证件、贵重物品及现金请妥善保管，万一丢失，本社概不负责。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 的评估标准，不代表该酒店的真实档次或星级 。
                <w:br/>
                4、节假日期间如部分餐厅因游客太多而无法预订，我社将调整为其他同档次餐厅，但用餐标准不变，请各位游客谅解 ！
                <w:br/>
                5、60岁以上的老人参团需有直系亲属的陪同，70 岁以上老 人参团 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2025-07-01T21:09:43+08:00</dcterms:created>
  <dcterms:modified xsi:type="dcterms:W3CDTF">2025-07-01T21:09:43+08:00</dcterms:modified>
</cp:coreProperties>
</file>

<file path=docProps/custom.xml><?xml version="1.0" encoding="utf-8"?>
<Properties xmlns="http://schemas.openxmlformats.org/officeDocument/2006/custom-properties" xmlns:vt="http://schemas.openxmlformats.org/officeDocument/2006/docPropsVTypes"/>
</file>