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品读北京：北京亲子研学双飞6日游行程单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 参考航班：南宁-北京首都 CA1934（19:45-23:00）)
                <w:br/>
                抵达后乘车赴酒店入住。您的师傅及导游会在您抵京前一天联系您，抵达后有特派专职人员接站，沿途欣赏首都的市容市貌。于酒店休息，为第二天的游览做好准备！（今日三餐均不含，请客人自理）。
                <w:br/>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故宫博物院深度游-天安门广场-中国国家博物馆
                <w:br/>
              </w:t>
            </w:r>
          </w:p>
          <w:p>
            <w:pPr>
              <w:pStyle w:val="indent"/>
            </w:pPr>
            <w:r>
              <w:rPr>
                <w:rFonts w:ascii="微软雅黑" w:hAnsi="微软雅黑" w:eastAsia="微软雅黑" w:cs="微软雅黑"/>
                <w:color w:val="000000"/>
                <w:sz w:val="20"/>
                <w:szCs w:val="20"/>
              </w:rPr>
              <w:t xml:space="preserve">
                【故宫博物院】（游览时间不少于180分钟）一场长达三小时的深度游拉开帷幕。从午门启程，沿中轴线前行，太和殿、中和殿、保和殿气势恢宏，金碧辉煌，红墙黄瓦在阳光下熠熠生辉，承载厚重历史。漫步东西六宫，庭院深深，曲径通幽，藏着宫廷秘事。故宫如生动史书，从雕梁画栋到珍贵文物，待您翻阅。而后，从神秘延禧宫到璀璨珍宝馆，九龙壁气势磅礴，陈列室文物如星，养性殿、乐寿堂、颐和轩尽显优雅。御花园如画，后从神武门走出，至角楼咖啡，点一杯特色咖啡，赏角楼倒影，让思绪在古今间穿梭，邂逅难忘时光之旅。
                <w:br/>
                中餐：指定餐厅用餐
                <w:br/>
                【天安门广场】（游览时间不少于60分钟）游览世界较大的城市中心广场【天安门广场】，瞻仰庄严肃穆的【外观毛主席纪念堂】缅怀以毛泽东同志为首的无产阶级革命家。近观【人民英雄纪念碑】，追忆光辉岁月，缅怀革命先烈；近观党和国家及各人民团体举行政治活动的场所【人民大会堂】。
                <w:br/>
                下午：触摸五千年文明脉搏——【中国国家博物馆】（游览时间不少于120分钟），矗立于长安街中轴线，48万件文物构筑全球较完整中华文明物证体系。主体建筑以"中华鼎"为意象，青铜色格栅幕墙与北侧红旗广场形成"古器新铸"的时空对话。常设「古代中国」基本陈列以8K文物显微成像技术还原商周青铜器铸造痕迹，独创「文物活化剧场」用全息投影演绎《清明上河图》昼夜市井。2023年新开放"大英博物馆百物展"数字孪生展厅，实现伦敦-北京文物实时交互观展。
                <w:br/>
                下午：参观结束后，返回酒店休息。
                <w:br/>
                温馨提示：
                <w:br/>
                1、因故宫博物馆管理处相关规定，2016年故宫逢周一全天闭馆，如我社行程遇周一游览故宫，我社依据情况整行程，改为其他日期参观故宫，请游客知悉。
                <w:br/>
                2、当天行程为北京中轴线景点，许多地方不允许随便停车，故等车时间相对较久，步行时间较多（客人可自备点小吃）
                <w:br/>
                3、如果遇到国家博物馆限流，则更改为同类别博物馆（中国人民革命军事博物馆、首都博物馆或者退费60元/人）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升旗仪式--八达岭长城-中国科学技术馆-奥林匹克公园
                <w:br/>
              </w:t>
            </w:r>
          </w:p>
          <w:p>
            <w:pPr>
              <w:pStyle w:val="indent"/>
            </w:pPr>
            <w:r>
              <w:rPr>
                <w:rFonts w:ascii="微软雅黑" w:hAnsi="微软雅黑" w:eastAsia="微软雅黑" w:cs="微软雅黑"/>
                <w:color w:val="000000"/>
                <w:sz w:val="20"/>
                <w:szCs w:val="20"/>
              </w:rPr>
              <w:t xml:space="preserve">
                上午：【升旗仪式】早起后（早餐打包）参观大国礼仪之神圣典礼-【升国旗仪式】。2018年元月1日起，由中国人民解放军全新组成的三军升旗仪仗队，阵容强大、场面壮观，全方位展示大国礼仪，让华夏儿女更为自豪。
                <w:br/>
                温馨提示：因升旗更新了预约政策且限流，无法保证都能预约到，所以一旦预约不到，则放弃观看。另外因升旗的时间每日不固定，具体出发时间，导游提前通知。请知晓！
                <w:br/>
                【八达岭长城】乘车（仅含登长城门票，不含八达岭缆车140元/人，游览时间不少于120分钟）八达岭长城位于北京西北延庆县，距市区60公里左右，是京都西北方向重要关口，海拔高达1015米，地势险要，城关坚固。【八达岭长城】为明长城中保存较好的一段，是万里长城的精华和杰出代表，历史上被称为：“天下九塞之一”。高超的建筑技艺和不朽的艺术价值，充分体现了中国古代劳动人民的智慧和力量。
                <w:br/>
                温馨提示：因长城景区距离市区较远，出城堵车情况比较严重，需要提早出发，根据当日游客量导游会做合理安排，请配合。若乘坐滑车或缆车请自理，导游不推荐。
                <w:br/>
                中餐：指定餐厅用餐
                <w:br/>
                下午：参观我国的综合性科技馆、科普教育的神圣殿堂——【中国科学技术馆】（游览时间不少于120分钟）中国科学技术馆常设展览以参与、体验、探究的形式。培养公众对科学的兴趣。激发青少年的好奇心和想象力，搭建公众与科学沟通的桥梁，服务公众生活质量和水平提升，弘扬科学精神、启迪科学思维、传播科学方法、培养创作能力，助力构建创新生态和创新文化 。
                <w:br/>
                【奥林匹克公园，近观鸟巢水立方】参观【奥林匹克公园】（游览时间不少于60 分钟），外观鸟巢、水立方，游览奥林匹克公园。坐落于北京城中轴线北端，为筹备2008年第29届夏季奥运会赛事而精心打造；后又专门兴建2022年冬奥会专属场馆【国家速滑馆】，外观宛如灵动丝带，有“冰丝带”的称号。
                <w:br/>
                下午：参观结束后，返回酒店休息。
                <w:br/>
                温馨提示：
                <w:br/>
                1、如果中国科学技术博物馆饱和则改为中国航天博物馆。
                <w:br/>
                2、天气干燥，旅途劳累，注意休息并多喝水，今日乘车时间比较长，晕车的朋友需提前备好晕车贴。  长城阶梯较高，也比较陡峭，请您和家人注意安全，务必选择穿舒适便捷的运动鞋。
                <w:br/>
                3、长城为游客自由参观，导游不跟团讲解敬请理解。长城为游客自由参观，导游不跟团讲解。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颐和园-清华大学入校-天坛公园（通票）-前门大街
                <w:br/>
              </w:t>
            </w:r>
          </w:p>
          <w:p>
            <w:pPr>
              <w:pStyle w:val="indent"/>
            </w:pPr>
            <w:r>
              <w:rPr>
                <w:rFonts w:ascii="微软雅黑" w:hAnsi="微软雅黑" w:eastAsia="微软雅黑" w:cs="微软雅黑"/>
                <w:color w:val="000000"/>
                <w:sz w:val="20"/>
                <w:szCs w:val="20"/>
              </w:rPr>
              <w:t xml:space="preserve">
                上午：【颐和园】（仅含首道大门票，不包含颐和园游船120元/人，游览时间不少于 100 分钟）始建于清乾隆15年，占地不少于293公顷，以杭州西湖风景为蓝本，利用昆明湖、万寿山的自然地形，汲取江南园林的设计手法和意境而建，是一座规模宏大的天然山水园林，也是保存较为完整的皇家行宫御苑，被誉为“皇家园林博物馆”。
                <w:br/>
                上午：探访位列国家首批 “双一流”“985” 重点建设梯队的学术殿堂——【清华大学】，（游览时间不少于60分钟）打卡水木清华、二校门、大礼堂等标志性校园景观及建筑，感怀清华初创岁月的珍贵留存，与“天之骄子”畅聊高校生涯与求学经历，沉浸式体验名校学术氛围，开启一场震撼心灵的高校知识巡游之旅。
                <w:br/>
                情况说明：清华大学/北京大学等高校，非常规旅游参观景点，如到京时因入校政策调整、领导人参观等不可抗力情况导致不能入校，则退款200+100元/人！ 
                <w:br/>
                中午：指定餐厅用餐
                <w:br/>
                下午：参观【天坛公园含通票】（赠送祈年殿、回音壁、圜丘坛门票，不含景区交通，游览时间不少于 90 分钟），始建于明永乐18 年，坛域北呈圆形，南为方形，寓意“天圆地方”；占地面积 273 公顷，是明清两代皇帝“祭天”、“祈谷”的场所，集明、清建筑技艺之大成，为中国古建珍品。
                <w:br/>
                随后：踏溯六百年京畿文脉——【前门大街】（游览时间不少于60分钟），肇基于明永乐十七年都城拓建工程，以正阳门箭楼为起点，延展276丈的御道遗存构成京城"凸"字形城廓核心脊梁。现存43组明清官式建筑群完整保留"五纵七横"历史街巷肌理，从廊房四条万字格栅砖雕密檐，至鲜鱼口"五圣老店"金柱楹联，皆严格遵循《工程做法则例》形制。庚子事变銮舆通道、民国商业改革策源地等九处重大历史事件原真性场域，构成立体化史册空间。
                <w:br/>
                傍晚：参观结束后，返回酒店休息。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全天自由活动（不含餐、车、导等服务）
                <w:br/>
              </w:t>
            </w:r>
          </w:p>
          <w:p>
            <w:pPr>
              <w:pStyle w:val="indent"/>
            </w:pPr>
            <w:r>
              <w:rPr>
                <w:rFonts w:ascii="微软雅黑" w:hAnsi="微软雅黑" w:eastAsia="微软雅黑" w:cs="微软雅黑"/>
                <w:color w:val="000000"/>
                <w:sz w:val="20"/>
                <w:szCs w:val="20"/>
              </w:rPr>
              <w:t xml:space="preserve">
                全天自由活动，不含餐、车、导等服务
                <w:br/>
                推荐景点参考：
                <w:br/>
                1、南锣鼓巷：富有老北京风情的胡同街巷
                <w:br/>
                2、北京798艺术区：loft生活方式，北京的艺术集散地
                <w:br/>
                3、孔庙/国子监博物馆：建筑古香古色，人文气息及其浓厚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【返程】早餐后，视航班情况而定赴北京机场乘飞机返回南宁（参考航班：北京首都-南宁 CA1335（07:15-10:50）），抵达南宁机场后，结束欢乐之旅。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1、住宿：入住5晚北京酒店，住宿为双人标准间/大床房（不能指定标双或大床，只能尽量安排；如出现单男单女尽量协调拼住，如在不能调节的情况下敬请自补单房差）。参考酒店：美玥酒店或同档次酒店
                <w:br/>
                2、用餐：5早0正餐，本行程人数低于10人不含正餐，早餐含在房费里，不吃不退
                <w:br/>
                3、机票：南宁=北京往返机票、行程表所列航班的基建燃油费，团队优惠机票不改不退不换。
                <w:br/>
                4、用车：当地全程空调旅游用车服务（根据人数安排车，保证一人一座）。
                <w:br/>
                5、门票：行程所列景点首道门票。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3、单间差或加床费用，全程单房差1280元/1550元/人。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1、以上行程、航班如有变更另行通知；地接社在景点不变的情况下，在征得全体游客同意并签字确认后，对具体行程作出适应调整。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br/>
                <w:br/>
                游客声明：
                <w:br/>
                <w:br/>
                 本人已详细阅读以上行程内容与接待标准，同意并遵守旅行社的调整与安排，并以此为合同副本。
                <w:br/>
                <w:br/>
                客人签名：                                          日期：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在征得全体游客同意并签字确认后，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2025-08-04T20:18:31+08:00</dcterms:created>
  <dcterms:modified xsi:type="dcterms:W3CDTF">2025-08-04T20:18:31+08:00</dcterms:modified>
</cp:coreProperties>
</file>

<file path=docProps/custom.xml><?xml version="1.0" encoding="utf-8"?>
<Properties xmlns="http://schemas.openxmlformats.org/officeDocument/2006/custom-properties" xmlns:vt="http://schemas.openxmlformats.org/officeDocument/2006/docPropsVTypes"/>
</file>